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7C1E2" w14:textId="77777777" w:rsidR="00FE2FE6" w:rsidRDefault="00FE2FE6" w:rsidP="00FE2FE6">
      <w:pPr>
        <w:spacing w:line="360" w:lineRule="auto"/>
        <w:rPr>
          <w:rFonts w:ascii="Calibri" w:hAnsi="Calibri" w:cs="Calibri"/>
          <w:b/>
          <w:bCs/>
          <w:sz w:val="32"/>
          <w:szCs w:val="40"/>
        </w:rPr>
      </w:pPr>
      <w:r w:rsidRPr="001855A8">
        <w:rPr>
          <w:rFonts w:ascii="Calibri" w:hAnsi="Calibri" w:cs="Calibri"/>
          <w:b/>
          <w:bCs/>
          <w:sz w:val="32"/>
          <w:szCs w:val="40"/>
        </w:rPr>
        <w:t xml:space="preserve">Week </w:t>
      </w:r>
      <w:r>
        <w:rPr>
          <w:rFonts w:ascii="Calibri" w:hAnsi="Calibri" w:cs="Calibri"/>
          <w:b/>
          <w:bCs/>
          <w:sz w:val="32"/>
          <w:szCs w:val="40"/>
        </w:rPr>
        <w:t>3</w:t>
      </w:r>
      <w:r w:rsidRPr="001855A8">
        <w:rPr>
          <w:rFonts w:ascii="Calibri" w:hAnsi="Calibri" w:cs="Calibri"/>
          <w:b/>
          <w:bCs/>
          <w:sz w:val="32"/>
          <w:szCs w:val="40"/>
        </w:rPr>
        <w:t xml:space="preserve"> </w:t>
      </w:r>
      <w:r>
        <w:rPr>
          <w:rFonts w:ascii="Calibri" w:hAnsi="Calibri" w:cs="Calibri"/>
          <w:b/>
          <w:bCs/>
          <w:sz w:val="32"/>
          <w:szCs w:val="40"/>
        </w:rPr>
        <w:t>Archaic Rome</w:t>
      </w:r>
    </w:p>
    <w:p w14:paraId="5A17E429" w14:textId="4AE94EBA" w:rsidR="003E4F8D" w:rsidRDefault="00FE2FE6" w:rsidP="003E4F8D">
      <w:pPr>
        <w:spacing w:line="360" w:lineRule="auto"/>
        <w:rPr>
          <w:rFonts w:ascii="Calibri" w:hAnsi="Calibri" w:cs="Calibri"/>
          <w:b/>
          <w:bCs/>
          <w:sz w:val="28"/>
          <w:szCs w:val="36"/>
        </w:rPr>
      </w:pPr>
      <w:r>
        <w:rPr>
          <w:rFonts w:ascii="Calibri" w:hAnsi="Calibri" w:cs="Calibri"/>
          <w:b/>
          <w:bCs/>
          <w:sz w:val="28"/>
          <w:szCs w:val="36"/>
        </w:rPr>
        <w:t>Outline</w:t>
      </w:r>
      <w:r w:rsidR="003E4F8D">
        <w:rPr>
          <w:rFonts w:ascii="Calibri" w:hAnsi="Calibri" w:cs="Calibri"/>
          <w:b/>
          <w:bCs/>
          <w:sz w:val="28"/>
          <w:szCs w:val="36"/>
        </w:rPr>
        <w:t xml:space="preserve"> &amp; Summary</w:t>
      </w:r>
    </w:p>
    <w:p w14:paraId="4373E793" w14:textId="1FA3A955" w:rsidR="003E4F8D" w:rsidRDefault="003E4F8D" w:rsidP="003E4F8D">
      <w:pPr>
        <w:pStyle w:val="a3"/>
        <w:numPr>
          <w:ilvl w:val="0"/>
          <w:numId w:val="32"/>
        </w:numPr>
        <w:spacing w:line="360" w:lineRule="auto"/>
        <w:ind w:firstLineChars="0"/>
        <w:rPr>
          <w:rFonts w:ascii="Calibri" w:hAnsi="Calibri" w:cs="Calibri"/>
          <w:sz w:val="24"/>
          <w:szCs w:val="32"/>
        </w:rPr>
      </w:pPr>
      <w:r w:rsidRPr="003E4F8D">
        <w:rPr>
          <w:rFonts w:ascii="Calibri" w:hAnsi="Calibri" w:cs="Calibri"/>
          <w:sz w:val="24"/>
          <w:szCs w:val="32"/>
        </w:rPr>
        <w:t xml:space="preserve">Earliest evidence for </w:t>
      </w:r>
      <w:r w:rsidRPr="000639DF">
        <w:rPr>
          <w:rFonts w:ascii="Calibri" w:hAnsi="Calibri" w:cs="Calibri"/>
          <w:color w:val="FF0000"/>
          <w:sz w:val="24"/>
          <w:szCs w:val="32"/>
        </w:rPr>
        <w:t>settlement</w:t>
      </w:r>
      <w:r w:rsidRPr="003E4F8D">
        <w:rPr>
          <w:rFonts w:ascii="Calibri" w:hAnsi="Calibri" w:cs="Calibri"/>
          <w:sz w:val="24"/>
          <w:szCs w:val="32"/>
        </w:rPr>
        <w:t xml:space="preserve"> at site of Rome between 1600 and 1200 BC (</w:t>
      </w:r>
      <w:r w:rsidR="00CA64E6">
        <w:rPr>
          <w:rFonts w:ascii="Calibri" w:hAnsi="Calibri" w:cs="Calibri"/>
          <w:sz w:val="24"/>
          <w:szCs w:val="32"/>
        </w:rPr>
        <w:t xml:space="preserve">Middle Bronze Age; </w:t>
      </w:r>
      <w:r w:rsidRPr="003E4F8D">
        <w:rPr>
          <w:rFonts w:ascii="Calibri" w:hAnsi="Calibri" w:cs="Calibri"/>
          <w:sz w:val="24"/>
          <w:szCs w:val="32"/>
        </w:rPr>
        <w:t>debatable).</w:t>
      </w:r>
    </w:p>
    <w:p w14:paraId="6811E721" w14:textId="64A3E3E4" w:rsidR="003E4F8D" w:rsidRPr="003E4F8D" w:rsidRDefault="003E4F8D" w:rsidP="003E4F8D">
      <w:pPr>
        <w:pStyle w:val="a3"/>
        <w:numPr>
          <w:ilvl w:val="0"/>
          <w:numId w:val="32"/>
        </w:numPr>
        <w:spacing w:line="360" w:lineRule="auto"/>
        <w:ind w:firstLineChars="0"/>
        <w:rPr>
          <w:rFonts w:ascii="Calibri" w:hAnsi="Calibri" w:cs="Calibri"/>
          <w:sz w:val="24"/>
          <w:szCs w:val="32"/>
        </w:rPr>
      </w:pPr>
      <w:r w:rsidRPr="003E4F8D">
        <w:rPr>
          <w:rFonts w:ascii="Calibri" w:hAnsi="Calibri" w:cs="Calibri"/>
          <w:color w:val="FF0000"/>
          <w:sz w:val="24"/>
          <w:szCs w:val="32"/>
        </w:rPr>
        <w:t xml:space="preserve">Stable community </w:t>
      </w:r>
      <w:r w:rsidRPr="003E4F8D">
        <w:rPr>
          <w:rFonts w:ascii="Calibri" w:hAnsi="Calibri" w:cs="Calibri"/>
          <w:sz w:val="24"/>
          <w:szCs w:val="32"/>
        </w:rPr>
        <w:t xml:space="preserve">or </w:t>
      </w:r>
      <w:r w:rsidRPr="003E4F8D">
        <w:rPr>
          <w:rFonts w:ascii="Calibri" w:hAnsi="Calibri" w:cs="Calibri"/>
          <w:color w:val="FF0000"/>
          <w:sz w:val="24"/>
          <w:szCs w:val="32"/>
        </w:rPr>
        <w:t>permanent habitation</w:t>
      </w:r>
      <w:r w:rsidRPr="003E4F8D">
        <w:rPr>
          <w:rFonts w:ascii="Calibri" w:hAnsi="Calibri" w:cs="Calibri"/>
          <w:sz w:val="24"/>
          <w:szCs w:val="32"/>
        </w:rPr>
        <w:t xml:space="preserve"> at Rome in the Late Bronze Age (1200-900 BC), or around 1000 BC: various types of evidence (pottery, bronzeworking, redesign of slope of Capitoline Hill; cremation graves in the Forum </w:t>
      </w:r>
      <w:r w:rsidR="00CA64E6">
        <w:rPr>
          <w:rFonts w:ascii="Calibri" w:hAnsi="Calibri" w:cs="Calibri"/>
          <w:sz w:val="24"/>
          <w:szCs w:val="32"/>
        </w:rPr>
        <w:t>-</w:t>
      </w:r>
      <w:r w:rsidRPr="003E4F8D">
        <w:rPr>
          <w:rFonts w:ascii="Calibri" w:hAnsi="Calibri" w:cs="Calibri"/>
          <w:sz w:val="24"/>
          <w:szCs w:val="32"/>
        </w:rPr>
        <w:t xml:space="preserve">&gt; Phase I of </w:t>
      </w:r>
      <w:proofErr w:type="spellStart"/>
      <w:r w:rsidRPr="003E4F8D">
        <w:rPr>
          <w:rFonts w:ascii="Calibri" w:hAnsi="Calibri" w:cs="Calibri"/>
          <w:color w:val="FF0000"/>
          <w:sz w:val="24"/>
          <w:szCs w:val="32"/>
        </w:rPr>
        <w:t>Latial</w:t>
      </w:r>
      <w:proofErr w:type="spellEnd"/>
      <w:r w:rsidRPr="003E4F8D">
        <w:rPr>
          <w:rFonts w:ascii="Calibri" w:hAnsi="Calibri" w:cs="Calibri"/>
          <w:color w:val="FF0000"/>
          <w:sz w:val="24"/>
          <w:szCs w:val="32"/>
        </w:rPr>
        <w:t xml:space="preserve"> culture</w:t>
      </w:r>
      <w:r w:rsidRPr="003E4F8D">
        <w:rPr>
          <w:rFonts w:ascii="Calibri" w:hAnsi="Calibri" w:cs="Calibri"/>
          <w:sz w:val="24"/>
          <w:szCs w:val="32"/>
        </w:rPr>
        <w:t xml:space="preserve"> (similar graves in other places at Latium)</w:t>
      </w:r>
      <w:r>
        <w:rPr>
          <w:rFonts w:ascii="Calibri" w:hAnsi="Calibri" w:cs="Calibri"/>
          <w:sz w:val="24"/>
          <w:szCs w:val="32"/>
        </w:rPr>
        <w:t>.</w:t>
      </w:r>
    </w:p>
    <w:p w14:paraId="11DCCD02" w14:textId="7B0F50AA" w:rsidR="003E4F8D" w:rsidRPr="003E4F8D" w:rsidRDefault="003E4F8D" w:rsidP="003E4F8D">
      <w:pPr>
        <w:pStyle w:val="a3"/>
        <w:numPr>
          <w:ilvl w:val="0"/>
          <w:numId w:val="32"/>
        </w:numPr>
        <w:spacing w:line="360" w:lineRule="auto"/>
        <w:ind w:firstLineChars="0"/>
        <w:rPr>
          <w:rFonts w:ascii="Calibri" w:hAnsi="Calibri" w:cs="Calibri"/>
          <w:sz w:val="24"/>
          <w:szCs w:val="32"/>
        </w:rPr>
      </w:pPr>
      <w:r w:rsidRPr="003E4F8D">
        <w:rPr>
          <w:rFonts w:ascii="Calibri" w:hAnsi="Calibri" w:cs="Calibri"/>
          <w:sz w:val="24"/>
          <w:szCs w:val="32"/>
        </w:rPr>
        <w:t>In Latium in Phase IIA (c. 900-830): both cremation and inhumation</w:t>
      </w:r>
      <w:r>
        <w:rPr>
          <w:rFonts w:ascii="Calibri" w:hAnsi="Calibri" w:cs="Calibri"/>
          <w:sz w:val="24"/>
          <w:szCs w:val="32"/>
        </w:rPr>
        <w:t>.</w:t>
      </w:r>
    </w:p>
    <w:p w14:paraId="6A778E44" w14:textId="3FC28417" w:rsidR="003E4F8D" w:rsidRDefault="003E4F8D" w:rsidP="003E4F8D">
      <w:pPr>
        <w:pStyle w:val="a3"/>
        <w:numPr>
          <w:ilvl w:val="0"/>
          <w:numId w:val="32"/>
        </w:numPr>
        <w:spacing w:line="360" w:lineRule="auto"/>
        <w:ind w:firstLineChars="0"/>
        <w:rPr>
          <w:rFonts w:ascii="Calibri" w:hAnsi="Calibri" w:cs="Calibri"/>
          <w:sz w:val="24"/>
          <w:szCs w:val="32"/>
        </w:rPr>
      </w:pPr>
      <w:r w:rsidRPr="003E4F8D">
        <w:rPr>
          <w:rFonts w:ascii="Calibri" w:hAnsi="Calibri" w:cs="Calibri"/>
          <w:sz w:val="24"/>
          <w:szCs w:val="32"/>
        </w:rPr>
        <w:t>In Latium in Phase IIB (c. 830-770): cremation tomb disappears</w:t>
      </w:r>
      <w:r w:rsidR="00B1562C">
        <w:rPr>
          <w:rFonts w:ascii="Calibri" w:hAnsi="Calibri" w:cs="Calibri"/>
          <w:sz w:val="24"/>
          <w:szCs w:val="32"/>
        </w:rPr>
        <w:t xml:space="preserve"> (It may still remain, but overground)</w:t>
      </w:r>
      <w:r>
        <w:rPr>
          <w:rFonts w:ascii="Calibri" w:hAnsi="Calibri" w:cs="Calibri"/>
          <w:sz w:val="24"/>
          <w:szCs w:val="32"/>
        </w:rPr>
        <w:t>.</w:t>
      </w:r>
    </w:p>
    <w:p w14:paraId="19109670" w14:textId="385F4036" w:rsidR="003E4F8D" w:rsidRPr="003E4F8D" w:rsidRDefault="00625A9A" w:rsidP="003E4F8D">
      <w:pPr>
        <w:pStyle w:val="a3"/>
        <w:numPr>
          <w:ilvl w:val="0"/>
          <w:numId w:val="32"/>
        </w:numPr>
        <w:spacing w:line="360" w:lineRule="auto"/>
        <w:ind w:firstLineChars="0"/>
        <w:rPr>
          <w:rFonts w:ascii="Calibri" w:hAnsi="Calibri" w:cs="Calibri"/>
          <w:sz w:val="24"/>
          <w:szCs w:val="32"/>
        </w:rPr>
      </w:pPr>
      <w:r w:rsidRPr="00625A9A">
        <w:rPr>
          <w:rFonts w:ascii="Calibri" w:hAnsi="Calibri" w:cs="Calibri"/>
          <w:sz w:val="24"/>
          <w:szCs w:val="32"/>
        </w:rPr>
        <w:drawing>
          <wp:anchor distT="0" distB="0" distL="114300" distR="114300" simplePos="0" relativeHeight="251693056" behindDoc="0" locked="0" layoutInCell="1" allowOverlap="1" wp14:anchorId="485F79E5" wp14:editId="7715E69D">
            <wp:simplePos x="0" y="0"/>
            <wp:positionH relativeFrom="column">
              <wp:posOffset>-44157</wp:posOffset>
            </wp:positionH>
            <wp:positionV relativeFrom="paragraph">
              <wp:posOffset>929054</wp:posOffset>
            </wp:positionV>
            <wp:extent cx="5690870" cy="2778125"/>
            <wp:effectExtent l="0" t="0" r="0" b="317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90870" cy="27781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E4F8D" w:rsidRPr="003E4F8D">
        <w:rPr>
          <w:rFonts w:ascii="Calibri" w:hAnsi="Calibri" w:cs="Calibri"/>
          <w:sz w:val="24"/>
          <w:szCs w:val="32"/>
        </w:rPr>
        <w:t>Characterisation</w:t>
      </w:r>
      <w:proofErr w:type="spellEnd"/>
      <w:r w:rsidR="003E4F8D" w:rsidRPr="003E4F8D">
        <w:rPr>
          <w:rFonts w:ascii="Calibri" w:hAnsi="Calibri" w:cs="Calibri"/>
          <w:sz w:val="24"/>
          <w:szCs w:val="32"/>
        </w:rPr>
        <w:t xml:space="preserve"> of the settlements in Latium during </w:t>
      </w:r>
      <w:r w:rsidR="003E4F8D" w:rsidRPr="003E4F8D">
        <w:rPr>
          <w:rFonts w:ascii="Calibri" w:hAnsi="Calibri" w:cs="Calibri"/>
          <w:color w:val="FF0000"/>
          <w:sz w:val="24"/>
          <w:szCs w:val="32"/>
        </w:rPr>
        <w:t>Early Iron Age</w:t>
      </w:r>
      <w:r w:rsidR="003E4F8D" w:rsidRPr="003E4F8D">
        <w:rPr>
          <w:rFonts w:ascii="Calibri" w:hAnsi="Calibri" w:cs="Calibri"/>
          <w:sz w:val="24"/>
          <w:szCs w:val="32"/>
        </w:rPr>
        <w:t xml:space="preserve">—Phase IIA-III (c. 900-730)—orange indicating the Early Iron Age; blue the </w:t>
      </w:r>
      <w:r w:rsidR="003E4F8D" w:rsidRPr="003E4F8D">
        <w:rPr>
          <w:rFonts w:ascii="Calibri" w:hAnsi="Calibri" w:cs="Calibri"/>
          <w:color w:val="FF0000"/>
          <w:sz w:val="24"/>
          <w:szCs w:val="32"/>
        </w:rPr>
        <w:t>Orientalizing phase</w:t>
      </w:r>
      <w:r w:rsidR="003E4F8D" w:rsidRPr="003E4F8D">
        <w:rPr>
          <w:rFonts w:ascii="Calibri" w:hAnsi="Calibri" w:cs="Calibri"/>
          <w:sz w:val="24"/>
          <w:szCs w:val="32"/>
        </w:rPr>
        <w:t xml:space="preserve"> (Greek influence through colonization):</w:t>
      </w:r>
    </w:p>
    <w:p w14:paraId="2A549CFB" w14:textId="32DC8553" w:rsidR="000018C6" w:rsidRDefault="000018C6" w:rsidP="000018C6">
      <w:pPr>
        <w:spacing w:line="360" w:lineRule="auto"/>
        <w:rPr>
          <w:rFonts w:ascii="Calibri" w:hAnsi="Calibri" w:cs="Calibri"/>
          <w:sz w:val="24"/>
          <w:szCs w:val="32"/>
        </w:rPr>
      </w:pPr>
    </w:p>
    <w:p w14:paraId="50F39AFE" w14:textId="2C8DD3F2" w:rsidR="00C2759F" w:rsidRDefault="00C2759F" w:rsidP="000018C6">
      <w:pPr>
        <w:spacing w:line="360" w:lineRule="auto"/>
        <w:rPr>
          <w:rFonts w:ascii="Calibri" w:hAnsi="Calibri" w:cs="Calibri"/>
          <w:sz w:val="24"/>
          <w:szCs w:val="32"/>
        </w:rPr>
      </w:pPr>
    </w:p>
    <w:p w14:paraId="5808C44D" w14:textId="635FB28F" w:rsidR="00C2759F" w:rsidRDefault="00C2759F" w:rsidP="000018C6">
      <w:pPr>
        <w:spacing w:line="360" w:lineRule="auto"/>
        <w:rPr>
          <w:rFonts w:ascii="Calibri" w:hAnsi="Calibri" w:cs="Calibri"/>
          <w:sz w:val="24"/>
          <w:szCs w:val="32"/>
        </w:rPr>
      </w:pPr>
    </w:p>
    <w:p w14:paraId="69520A10" w14:textId="0B58FA28" w:rsidR="00C2759F" w:rsidRDefault="00C2759F" w:rsidP="000018C6">
      <w:pPr>
        <w:spacing w:line="360" w:lineRule="auto"/>
        <w:rPr>
          <w:rFonts w:ascii="Calibri" w:hAnsi="Calibri" w:cs="Calibri"/>
          <w:sz w:val="24"/>
          <w:szCs w:val="32"/>
        </w:rPr>
      </w:pPr>
    </w:p>
    <w:p w14:paraId="6F818B0C" w14:textId="77777777" w:rsidR="00C2759F" w:rsidRPr="00625A9A" w:rsidRDefault="00C2759F" w:rsidP="000018C6">
      <w:pPr>
        <w:spacing w:line="360" w:lineRule="auto"/>
        <w:rPr>
          <w:rFonts w:ascii="Calibri" w:hAnsi="Calibri" w:cs="Calibri" w:hint="eastAsia"/>
          <w:sz w:val="24"/>
          <w:szCs w:val="32"/>
        </w:rPr>
      </w:pPr>
    </w:p>
    <w:p w14:paraId="17317FC2" w14:textId="77777777" w:rsidR="00FE2FE6" w:rsidRPr="004F6838" w:rsidRDefault="00FE2FE6" w:rsidP="00FE2FE6">
      <w:pPr>
        <w:spacing w:line="360" w:lineRule="auto"/>
        <w:rPr>
          <w:rFonts w:ascii="Calibri" w:hAnsi="Calibri" w:cs="Calibri"/>
          <w:sz w:val="24"/>
        </w:rPr>
      </w:pPr>
      <w:r w:rsidRPr="004F6838">
        <w:rPr>
          <w:rFonts w:ascii="Calibri" w:hAnsi="Calibri" w:cs="Calibri"/>
          <w:sz w:val="24"/>
        </w:rPr>
        <w:lastRenderedPageBreak/>
        <w:t>How did Rome emerge? How can the society of archaic Rome (c. 800-500) be characterized? What social, political and religious institutions operated in Rome in this period?</w:t>
      </w:r>
    </w:p>
    <w:p w14:paraId="60FEFC5B" w14:textId="77777777" w:rsidR="00FE2FE6" w:rsidRPr="001855A8" w:rsidRDefault="00FE2FE6" w:rsidP="00FE2FE6">
      <w:pPr>
        <w:spacing w:line="360" w:lineRule="auto"/>
        <w:rPr>
          <w:rFonts w:ascii="Calibri" w:hAnsi="Calibri" w:cs="Calibri"/>
          <w:b/>
          <w:bCs/>
          <w:sz w:val="28"/>
          <w:szCs w:val="28"/>
        </w:rPr>
      </w:pPr>
      <w:r>
        <w:rPr>
          <w:rFonts w:ascii="Calibri" w:hAnsi="Calibri" w:cs="Calibri"/>
          <w:b/>
          <w:bCs/>
          <w:sz w:val="28"/>
          <w:szCs w:val="28"/>
        </w:rPr>
        <w:t>Evidence and sources</w:t>
      </w:r>
    </w:p>
    <w:p w14:paraId="312428D1" w14:textId="77777777" w:rsidR="00FE2FE6" w:rsidRDefault="00FE2FE6" w:rsidP="00FE2FE6">
      <w:pPr>
        <w:pStyle w:val="a3"/>
        <w:numPr>
          <w:ilvl w:val="0"/>
          <w:numId w:val="2"/>
        </w:numPr>
        <w:spacing w:line="360" w:lineRule="auto"/>
        <w:ind w:firstLineChars="0"/>
        <w:rPr>
          <w:rFonts w:ascii="Calibri" w:hAnsi="Calibri" w:cs="Calibri"/>
          <w:sz w:val="24"/>
        </w:rPr>
      </w:pPr>
      <w:r w:rsidRPr="00C9143F">
        <w:rPr>
          <w:rFonts w:ascii="Calibri" w:hAnsi="Calibri" w:cs="Calibri"/>
          <w:sz w:val="24"/>
        </w:rPr>
        <w:t>Archaeological evidence (contemporary</w:t>
      </w:r>
      <w:r>
        <w:rPr>
          <w:rFonts w:ascii="Calibri" w:hAnsi="Calibri" w:cs="Calibri"/>
          <w:sz w:val="24"/>
        </w:rPr>
        <w:t>, main evidence</w:t>
      </w:r>
      <w:r w:rsidRPr="00C9143F">
        <w:rPr>
          <w:rFonts w:ascii="Calibri" w:hAnsi="Calibri" w:cs="Calibri"/>
          <w:sz w:val="24"/>
        </w:rPr>
        <w:t>)</w:t>
      </w:r>
    </w:p>
    <w:p w14:paraId="533EBA22" w14:textId="77777777" w:rsidR="00FE2FE6" w:rsidRDefault="00FE2FE6" w:rsidP="00FE2FE6">
      <w:pPr>
        <w:pStyle w:val="a3"/>
        <w:numPr>
          <w:ilvl w:val="0"/>
          <w:numId w:val="3"/>
        </w:numPr>
        <w:spacing w:line="360" w:lineRule="auto"/>
        <w:ind w:firstLineChars="0"/>
        <w:rPr>
          <w:rFonts w:ascii="Calibri" w:hAnsi="Calibri" w:cs="Calibri"/>
          <w:sz w:val="24"/>
        </w:rPr>
      </w:pPr>
      <w:r>
        <w:rPr>
          <w:rFonts w:ascii="Calibri" w:hAnsi="Calibri" w:cs="Calibri"/>
          <w:sz w:val="24"/>
        </w:rPr>
        <w:t>A</w:t>
      </w:r>
      <w:r w:rsidRPr="00C9143F">
        <w:rPr>
          <w:rFonts w:ascii="Calibri" w:hAnsi="Calibri" w:cs="Calibri"/>
          <w:sz w:val="24"/>
        </w:rPr>
        <w:t>ble to shed light on aspects of Rome’s society</w:t>
      </w:r>
      <w:r>
        <w:rPr>
          <w:rFonts w:ascii="Calibri" w:hAnsi="Calibri" w:cs="Calibri"/>
          <w:sz w:val="24"/>
        </w:rPr>
        <w:t>.</w:t>
      </w:r>
    </w:p>
    <w:p w14:paraId="28778CE2" w14:textId="77777777" w:rsidR="00FE2FE6" w:rsidRDefault="00FE2FE6" w:rsidP="00FE2FE6">
      <w:pPr>
        <w:pStyle w:val="a3"/>
        <w:numPr>
          <w:ilvl w:val="0"/>
          <w:numId w:val="2"/>
        </w:numPr>
        <w:spacing w:line="360" w:lineRule="auto"/>
        <w:ind w:firstLineChars="0"/>
        <w:rPr>
          <w:rFonts w:ascii="Calibri" w:hAnsi="Calibri" w:cs="Calibri"/>
          <w:sz w:val="24"/>
        </w:rPr>
      </w:pPr>
      <w:r w:rsidRPr="00C9143F">
        <w:rPr>
          <w:rFonts w:ascii="Calibri" w:hAnsi="Calibri" w:cs="Calibri" w:hint="eastAsia"/>
          <w:sz w:val="24"/>
        </w:rPr>
        <w:t>Literary sources (</w:t>
      </w:r>
      <w:r>
        <w:rPr>
          <w:rFonts w:ascii="Calibri" w:hAnsi="Calibri" w:cs="Calibri"/>
          <w:sz w:val="24"/>
        </w:rPr>
        <w:t xml:space="preserve">much </w:t>
      </w:r>
      <w:r w:rsidRPr="00C9143F">
        <w:rPr>
          <w:rFonts w:ascii="Calibri" w:hAnsi="Calibri" w:cs="Calibri" w:hint="eastAsia"/>
          <w:sz w:val="24"/>
        </w:rPr>
        <w:t>later)</w:t>
      </w:r>
      <w:r>
        <w:rPr>
          <w:rStyle w:val="a6"/>
          <w:rFonts w:ascii="Calibri" w:hAnsi="Calibri" w:cs="Calibri"/>
          <w:sz w:val="24"/>
        </w:rPr>
        <w:footnoteReference w:id="1"/>
      </w:r>
    </w:p>
    <w:p w14:paraId="0D648E79" w14:textId="77777777" w:rsidR="00FE2FE6" w:rsidRPr="00ED3CC1" w:rsidRDefault="00FE2FE6" w:rsidP="00FE2FE6">
      <w:pPr>
        <w:pStyle w:val="a3"/>
        <w:numPr>
          <w:ilvl w:val="0"/>
          <w:numId w:val="4"/>
        </w:numPr>
        <w:spacing w:line="360" w:lineRule="auto"/>
        <w:ind w:firstLineChars="0"/>
        <w:rPr>
          <w:rFonts w:ascii="Calibri" w:hAnsi="Calibri" w:cs="Calibri"/>
          <w:sz w:val="24"/>
        </w:rPr>
      </w:pPr>
      <w:r w:rsidRPr="00ED3CC1">
        <w:rPr>
          <w:rFonts w:ascii="Calibri" w:hAnsi="Calibri" w:cs="Calibri"/>
          <w:sz w:val="24"/>
        </w:rPr>
        <w:t>Later Roman ideas on the origin and early history of Rome</w:t>
      </w:r>
      <w:r>
        <w:rPr>
          <w:rFonts w:ascii="Calibri" w:hAnsi="Calibri" w:cs="Calibri"/>
          <w:sz w:val="24"/>
        </w:rPr>
        <w:t>.</w:t>
      </w:r>
    </w:p>
    <w:p w14:paraId="65BA7FA9" w14:textId="77777777" w:rsidR="00FE2FE6" w:rsidRPr="00ED3CC1" w:rsidRDefault="00FE2FE6" w:rsidP="00FE2FE6">
      <w:pPr>
        <w:pStyle w:val="a3"/>
        <w:numPr>
          <w:ilvl w:val="0"/>
          <w:numId w:val="4"/>
        </w:numPr>
        <w:spacing w:line="360" w:lineRule="auto"/>
        <w:ind w:firstLineChars="0"/>
        <w:rPr>
          <w:rFonts w:ascii="Calibri" w:hAnsi="Calibri" w:cs="Calibri"/>
          <w:sz w:val="24"/>
        </w:rPr>
      </w:pPr>
      <w:r w:rsidRPr="00ED3CC1">
        <w:rPr>
          <w:rFonts w:ascii="Calibri" w:hAnsi="Calibri" w:cs="Calibri"/>
          <w:sz w:val="24"/>
        </w:rPr>
        <w:t>(Later) Roman attitudes</w:t>
      </w:r>
      <w:r>
        <w:rPr>
          <w:rStyle w:val="a6"/>
          <w:rFonts w:ascii="Calibri" w:hAnsi="Calibri" w:cs="Calibri"/>
          <w:sz w:val="24"/>
        </w:rPr>
        <w:footnoteReference w:id="2"/>
      </w:r>
      <w:r w:rsidRPr="00ED3CC1">
        <w:rPr>
          <w:rFonts w:ascii="Calibri" w:hAnsi="Calibri" w:cs="Calibri"/>
          <w:sz w:val="24"/>
        </w:rPr>
        <w:t xml:space="preserve"> to certain social aspects of their society</w:t>
      </w:r>
      <w:r>
        <w:rPr>
          <w:rFonts w:ascii="Calibri" w:hAnsi="Calibri" w:cs="Calibri"/>
          <w:sz w:val="24"/>
        </w:rPr>
        <w:t>.</w:t>
      </w:r>
    </w:p>
    <w:p w14:paraId="3EC07014" w14:textId="77777777" w:rsidR="00FE2FE6" w:rsidRDefault="00FE2FE6" w:rsidP="00FE2FE6">
      <w:pPr>
        <w:pStyle w:val="a3"/>
        <w:numPr>
          <w:ilvl w:val="0"/>
          <w:numId w:val="4"/>
        </w:numPr>
        <w:spacing w:line="360" w:lineRule="auto"/>
        <w:ind w:firstLineChars="0"/>
        <w:rPr>
          <w:rFonts w:ascii="Calibri" w:hAnsi="Calibri" w:cs="Calibri"/>
          <w:sz w:val="24"/>
        </w:rPr>
      </w:pPr>
      <w:r w:rsidRPr="00ED3CC1">
        <w:rPr>
          <w:rFonts w:ascii="Calibri" w:hAnsi="Calibri" w:cs="Calibri"/>
          <w:sz w:val="24"/>
        </w:rPr>
        <w:t>linguistic evidence</w:t>
      </w:r>
      <w:r>
        <w:rPr>
          <w:rStyle w:val="a6"/>
          <w:rFonts w:ascii="Calibri" w:hAnsi="Calibri" w:cs="Calibri"/>
          <w:sz w:val="24"/>
        </w:rPr>
        <w:footnoteReference w:id="3"/>
      </w:r>
      <w:r w:rsidRPr="00ED3CC1">
        <w:rPr>
          <w:rFonts w:ascii="Calibri" w:hAnsi="Calibri" w:cs="Calibri"/>
          <w:sz w:val="24"/>
        </w:rPr>
        <w:t>, which in combination with archaeological evidence, can lay bare elements of archaic Rome</w:t>
      </w:r>
      <w:r>
        <w:rPr>
          <w:rFonts w:ascii="Calibri" w:hAnsi="Calibri" w:cs="Calibri"/>
          <w:sz w:val="24"/>
        </w:rPr>
        <w:t>.</w:t>
      </w:r>
    </w:p>
    <w:p w14:paraId="77988881" w14:textId="77777777" w:rsidR="00FE2FE6" w:rsidRDefault="00FE2FE6" w:rsidP="00FE2FE6">
      <w:pPr>
        <w:pStyle w:val="a3"/>
        <w:numPr>
          <w:ilvl w:val="0"/>
          <w:numId w:val="2"/>
        </w:numPr>
        <w:spacing w:line="360" w:lineRule="auto"/>
        <w:ind w:firstLineChars="0"/>
        <w:rPr>
          <w:rFonts w:ascii="Calibri" w:hAnsi="Calibri" w:cs="Calibri"/>
          <w:sz w:val="24"/>
        </w:rPr>
      </w:pPr>
      <w:r w:rsidRPr="00ED3CC1">
        <w:rPr>
          <w:rFonts w:ascii="Calibri" w:hAnsi="Calibri" w:cs="Calibri"/>
          <w:sz w:val="24"/>
        </w:rPr>
        <w:t>Inscriptions (</w:t>
      </w:r>
      <w:r>
        <w:rPr>
          <w:rFonts w:ascii="Calibri" w:hAnsi="Calibri" w:cs="Calibri"/>
          <w:sz w:val="24"/>
        </w:rPr>
        <w:t xml:space="preserve">contemporary, </w:t>
      </w:r>
      <w:r w:rsidRPr="00ED3CC1">
        <w:rPr>
          <w:rFonts w:ascii="Calibri" w:hAnsi="Calibri" w:cs="Calibri"/>
          <w:sz w:val="24"/>
        </w:rPr>
        <w:t>beginning around 500, the end of our period)</w:t>
      </w:r>
    </w:p>
    <w:p w14:paraId="31B9A384" w14:textId="77777777" w:rsidR="00FE2FE6" w:rsidRDefault="00FE2FE6" w:rsidP="00FE2FE6">
      <w:pPr>
        <w:spacing w:line="360" w:lineRule="auto"/>
        <w:rPr>
          <w:rFonts w:ascii="Calibri" w:hAnsi="Calibri" w:cs="Calibri"/>
          <w:b/>
          <w:bCs/>
          <w:sz w:val="28"/>
          <w:szCs w:val="28"/>
        </w:rPr>
      </w:pPr>
      <w:r>
        <w:rPr>
          <w:rFonts w:ascii="Calibri" w:hAnsi="Calibri" w:cs="Calibri"/>
          <w:b/>
          <w:bCs/>
          <w:sz w:val="28"/>
          <w:szCs w:val="28"/>
        </w:rPr>
        <w:t>Geographical position of Rome</w:t>
      </w:r>
    </w:p>
    <w:p w14:paraId="39C2D319" w14:textId="77777777" w:rsidR="00FE2FE6" w:rsidRPr="0070475F" w:rsidRDefault="00FE2FE6" w:rsidP="00FE2FE6">
      <w:pPr>
        <w:pStyle w:val="a3"/>
        <w:numPr>
          <w:ilvl w:val="0"/>
          <w:numId w:val="5"/>
        </w:numPr>
        <w:spacing w:line="360" w:lineRule="auto"/>
        <w:ind w:firstLineChars="0"/>
        <w:rPr>
          <w:rFonts w:ascii="Calibri" w:hAnsi="Calibri" w:cs="Calibri"/>
          <w:sz w:val="24"/>
        </w:rPr>
      </w:pPr>
      <w:r w:rsidRPr="0070475F">
        <w:rPr>
          <w:rFonts w:ascii="Calibri" w:hAnsi="Calibri" w:cs="Calibri"/>
          <w:sz w:val="24"/>
        </w:rPr>
        <w:t>located on higher ground near a curve</w:t>
      </w:r>
      <w:r>
        <w:rPr>
          <w:rFonts w:ascii="Calibri" w:hAnsi="Calibri" w:cs="Calibri"/>
          <w:sz w:val="24"/>
        </w:rPr>
        <w:t xml:space="preserve"> (</w:t>
      </w:r>
      <w:r>
        <w:rPr>
          <w:rFonts w:ascii="Calibri" w:hAnsi="Calibri" w:cs="Calibri" w:hint="eastAsia"/>
          <w:sz w:val="24"/>
        </w:rPr>
        <w:t>弯道</w:t>
      </w:r>
      <w:r>
        <w:rPr>
          <w:rFonts w:ascii="Calibri" w:hAnsi="Calibri" w:cs="Calibri"/>
          <w:sz w:val="24"/>
        </w:rPr>
        <w:t>)</w:t>
      </w:r>
      <w:r w:rsidRPr="0070475F">
        <w:rPr>
          <w:rFonts w:ascii="Calibri" w:hAnsi="Calibri" w:cs="Calibri"/>
          <w:sz w:val="24"/>
        </w:rPr>
        <w:t xml:space="preserve"> and island in the lower stretches</w:t>
      </w:r>
      <w:r>
        <w:rPr>
          <w:rFonts w:ascii="Calibri" w:hAnsi="Calibri" w:cs="Calibri"/>
          <w:sz w:val="24"/>
        </w:rPr>
        <w:t xml:space="preserve"> (</w:t>
      </w:r>
      <w:r>
        <w:rPr>
          <w:rFonts w:ascii="Calibri" w:hAnsi="Calibri" w:cs="Calibri" w:hint="eastAsia"/>
          <w:sz w:val="24"/>
        </w:rPr>
        <w:t>下游</w:t>
      </w:r>
      <w:r>
        <w:rPr>
          <w:rFonts w:ascii="Calibri" w:hAnsi="Calibri" w:cs="Calibri"/>
          <w:sz w:val="24"/>
        </w:rPr>
        <w:t>)</w:t>
      </w:r>
      <w:r w:rsidRPr="0070475F">
        <w:rPr>
          <w:rFonts w:ascii="Calibri" w:hAnsi="Calibri" w:cs="Calibri"/>
          <w:sz w:val="24"/>
        </w:rPr>
        <w:t xml:space="preserve"> of the Tiber River.</w:t>
      </w:r>
    </w:p>
    <w:p w14:paraId="02293F40" w14:textId="77777777" w:rsidR="00FE2FE6" w:rsidRPr="0070475F" w:rsidRDefault="00FE2FE6" w:rsidP="00FE2FE6">
      <w:pPr>
        <w:pStyle w:val="a3"/>
        <w:numPr>
          <w:ilvl w:val="0"/>
          <w:numId w:val="5"/>
        </w:numPr>
        <w:spacing w:line="360" w:lineRule="auto"/>
        <w:ind w:firstLineChars="0"/>
        <w:rPr>
          <w:rFonts w:ascii="Calibri" w:hAnsi="Calibri" w:cs="Calibri"/>
          <w:sz w:val="24"/>
        </w:rPr>
      </w:pPr>
      <w:r w:rsidRPr="0070475F">
        <w:rPr>
          <w:rFonts w:ascii="Calibri" w:hAnsi="Calibri" w:cs="Calibri"/>
          <w:sz w:val="24"/>
        </w:rPr>
        <w:t xml:space="preserve">The Tiber was an important north-south communication route linking the territory of the </w:t>
      </w:r>
      <w:proofErr w:type="spellStart"/>
      <w:r w:rsidRPr="0070475F">
        <w:rPr>
          <w:rFonts w:ascii="Calibri" w:hAnsi="Calibri" w:cs="Calibri"/>
          <w:color w:val="FF0000"/>
          <w:sz w:val="24"/>
        </w:rPr>
        <w:t>Umbri</w:t>
      </w:r>
      <w:proofErr w:type="spellEnd"/>
      <w:r w:rsidRPr="0070475F">
        <w:rPr>
          <w:rFonts w:ascii="Calibri" w:hAnsi="Calibri" w:cs="Calibri"/>
          <w:sz w:val="24"/>
        </w:rPr>
        <w:t xml:space="preserve">, the </w:t>
      </w:r>
      <w:r w:rsidRPr="0070475F">
        <w:rPr>
          <w:rFonts w:ascii="Calibri" w:hAnsi="Calibri" w:cs="Calibri"/>
          <w:color w:val="FF0000"/>
          <w:sz w:val="24"/>
        </w:rPr>
        <w:t>Sabines</w:t>
      </w:r>
      <w:r w:rsidRPr="0070475F">
        <w:rPr>
          <w:rFonts w:ascii="Calibri" w:hAnsi="Calibri" w:cs="Calibri"/>
          <w:sz w:val="24"/>
        </w:rPr>
        <w:t xml:space="preserve"> and the </w:t>
      </w:r>
      <w:r w:rsidRPr="0070475F">
        <w:rPr>
          <w:rFonts w:ascii="Calibri" w:hAnsi="Calibri" w:cs="Calibri"/>
          <w:color w:val="FF0000"/>
          <w:sz w:val="24"/>
        </w:rPr>
        <w:t>Etruscans</w:t>
      </w:r>
      <w:r w:rsidRPr="0070475F">
        <w:rPr>
          <w:rFonts w:ascii="Calibri" w:hAnsi="Calibri" w:cs="Calibri"/>
          <w:sz w:val="24"/>
        </w:rPr>
        <w:t xml:space="preserve"> with the </w:t>
      </w:r>
      <w:r w:rsidRPr="0070475F">
        <w:rPr>
          <w:rFonts w:ascii="Calibri" w:hAnsi="Calibri" w:cs="Calibri"/>
          <w:color w:val="FF0000"/>
          <w:sz w:val="24"/>
        </w:rPr>
        <w:t>Tyrrhenian Sea</w:t>
      </w:r>
      <w:r w:rsidRPr="0070475F">
        <w:rPr>
          <w:rFonts w:ascii="Calibri" w:hAnsi="Calibri" w:cs="Calibri"/>
          <w:sz w:val="24"/>
        </w:rPr>
        <w:t xml:space="preserve">. Indicative of its important role is the port at the </w:t>
      </w:r>
      <w:r w:rsidRPr="0070475F">
        <w:rPr>
          <w:rFonts w:ascii="Calibri" w:hAnsi="Calibri" w:cs="Calibri"/>
          <w:color w:val="FF0000"/>
          <w:sz w:val="24"/>
        </w:rPr>
        <w:t xml:space="preserve">Forum </w:t>
      </w:r>
      <w:proofErr w:type="spellStart"/>
      <w:r w:rsidRPr="0070475F">
        <w:rPr>
          <w:rFonts w:ascii="Calibri" w:hAnsi="Calibri" w:cs="Calibri"/>
          <w:color w:val="FF0000"/>
          <w:sz w:val="24"/>
        </w:rPr>
        <w:t>Boarium</w:t>
      </w:r>
      <w:proofErr w:type="spellEnd"/>
      <w:r w:rsidRPr="0070475F">
        <w:rPr>
          <w:rFonts w:ascii="Calibri" w:hAnsi="Calibri" w:cs="Calibri"/>
          <w:color w:val="FF0000"/>
          <w:sz w:val="24"/>
        </w:rPr>
        <w:t xml:space="preserve"> (cattle market)</w:t>
      </w:r>
      <w:r w:rsidRPr="0070475F">
        <w:rPr>
          <w:rFonts w:ascii="Calibri" w:hAnsi="Calibri" w:cs="Calibri"/>
          <w:sz w:val="24"/>
        </w:rPr>
        <w:t>. South of the island was a location for ford the river</w:t>
      </w:r>
      <w:r>
        <w:rPr>
          <w:rFonts w:ascii="Calibri" w:hAnsi="Calibri" w:cs="Calibri"/>
          <w:sz w:val="24"/>
        </w:rPr>
        <w:t xml:space="preserve"> (</w:t>
      </w:r>
      <w:r>
        <w:rPr>
          <w:rFonts w:ascii="Calibri" w:hAnsi="Calibri" w:cs="Calibri" w:hint="eastAsia"/>
          <w:sz w:val="24"/>
        </w:rPr>
        <w:t>涉水过河</w:t>
      </w:r>
      <w:r>
        <w:rPr>
          <w:rFonts w:ascii="Calibri" w:hAnsi="Calibri" w:cs="Calibri"/>
          <w:sz w:val="24"/>
        </w:rPr>
        <w:t>)</w:t>
      </w:r>
      <w:r w:rsidRPr="0070475F">
        <w:rPr>
          <w:rFonts w:ascii="Calibri" w:hAnsi="Calibri" w:cs="Calibri"/>
          <w:sz w:val="24"/>
        </w:rPr>
        <w:t xml:space="preserve">—later improved by the creation of a bridge, allegedly during the reign of </w:t>
      </w:r>
      <w:proofErr w:type="spellStart"/>
      <w:r w:rsidRPr="0070475F">
        <w:rPr>
          <w:rFonts w:ascii="Calibri" w:hAnsi="Calibri" w:cs="Calibri"/>
          <w:sz w:val="24"/>
        </w:rPr>
        <w:t>Ancus</w:t>
      </w:r>
      <w:proofErr w:type="spellEnd"/>
      <w:r w:rsidRPr="0070475F">
        <w:rPr>
          <w:rFonts w:ascii="Calibri" w:hAnsi="Calibri" w:cs="Calibri"/>
          <w:sz w:val="24"/>
        </w:rPr>
        <w:t xml:space="preserve"> Marcius (r. 640-616)</w:t>
      </w:r>
      <w:r>
        <w:rPr>
          <w:rStyle w:val="a6"/>
          <w:rFonts w:ascii="Calibri" w:hAnsi="Calibri" w:cs="Calibri"/>
          <w:sz w:val="24"/>
        </w:rPr>
        <w:footnoteReference w:id="4"/>
      </w:r>
      <w:r w:rsidRPr="0070475F">
        <w:rPr>
          <w:rFonts w:ascii="Calibri" w:hAnsi="Calibri" w:cs="Calibri"/>
          <w:sz w:val="24"/>
        </w:rPr>
        <w:t xml:space="preserve">: Pons </w:t>
      </w:r>
      <w:proofErr w:type="spellStart"/>
      <w:r w:rsidRPr="0070475F">
        <w:rPr>
          <w:rFonts w:ascii="Calibri" w:hAnsi="Calibri" w:cs="Calibri"/>
          <w:sz w:val="24"/>
        </w:rPr>
        <w:t>Sublicius</w:t>
      </w:r>
      <w:proofErr w:type="spellEnd"/>
      <w:r w:rsidRPr="0070475F">
        <w:rPr>
          <w:rFonts w:ascii="Calibri" w:hAnsi="Calibri" w:cs="Calibri"/>
          <w:sz w:val="24"/>
        </w:rPr>
        <w:t>.</w:t>
      </w:r>
    </w:p>
    <w:p w14:paraId="036C3393" w14:textId="77777777" w:rsidR="00FE2FE6" w:rsidRPr="0070475F" w:rsidRDefault="00FE2FE6" w:rsidP="00FE2FE6">
      <w:pPr>
        <w:pStyle w:val="a3"/>
        <w:numPr>
          <w:ilvl w:val="0"/>
          <w:numId w:val="5"/>
        </w:numPr>
        <w:spacing w:line="360" w:lineRule="auto"/>
        <w:ind w:firstLineChars="0"/>
        <w:rPr>
          <w:rFonts w:ascii="Calibri" w:hAnsi="Calibri" w:cs="Calibri"/>
          <w:sz w:val="24"/>
        </w:rPr>
      </w:pPr>
      <w:r w:rsidRPr="0070475F">
        <w:rPr>
          <w:rFonts w:ascii="Calibri" w:hAnsi="Calibri" w:cs="Calibri"/>
          <w:sz w:val="24"/>
        </w:rPr>
        <w:t xml:space="preserve">Site itself: Bradley (2020, 139) emphasizes its peculiarity: rather than consisting of a defensible plateau, it was comprised of </w:t>
      </w:r>
      <w:r w:rsidRPr="0070475F">
        <w:rPr>
          <w:rFonts w:ascii="Calibri" w:hAnsi="Calibri" w:cs="Calibri"/>
          <w:color w:val="FF0000"/>
          <w:sz w:val="24"/>
        </w:rPr>
        <w:t>several hills</w:t>
      </w:r>
      <w:r w:rsidRPr="0070475F">
        <w:rPr>
          <w:rFonts w:ascii="Calibri" w:hAnsi="Calibri" w:cs="Calibri"/>
          <w:sz w:val="24"/>
        </w:rPr>
        <w:t>. In between them ran water courses; there was a marsh</w:t>
      </w:r>
      <w:r>
        <w:rPr>
          <w:rFonts w:ascii="Calibri" w:hAnsi="Calibri" w:cs="Calibri"/>
          <w:sz w:val="24"/>
        </w:rPr>
        <w:t xml:space="preserve"> (</w:t>
      </w:r>
      <w:r>
        <w:rPr>
          <w:rFonts w:ascii="Calibri" w:hAnsi="Calibri" w:cs="Calibri" w:hint="eastAsia"/>
          <w:sz w:val="24"/>
        </w:rPr>
        <w:t>沼泽</w:t>
      </w:r>
      <w:r>
        <w:rPr>
          <w:rFonts w:ascii="Calibri" w:hAnsi="Calibri" w:cs="Calibri"/>
          <w:sz w:val="24"/>
        </w:rPr>
        <w:t>)</w:t>
      </w:r>
      <w:r w:rsidRPr="0070475F">
        <w:rPr>
          <w:rFonts w:ascii="Calibri" w:hAnsi="Calibri" w:cs="Calibri"/>
          <w:sz w:val="24"/>
        </w:rPr>
        <w:t xml:space="preserve"> south of the </w:t>
      </w:r>
      <w:r w:rsidRPr="0070475F">
        <w:rPr>
          <w:rFonts w:ascii="Calibri" w:hAnsi="Calibri" w:cs="Calibri"/>
          <w:color w:val="FF0000"/>
          <w:sz w:val="24"/>
        </w:rPr>
        <w:t>Palatine</w:t>
      </w:r>
      <w:r w:rsidRPr="0070475F">
        <w:rPr>
          <w:rFonts w:ascii="Calibri" w:hAnsi="Calibri" w:cs="Calibri"/>
          <w:sz w:val="24"/>
        </w:rPr>
        <w:t xml:space="preserve">; the </w:t>
      </w:r>
      <w:proofErr w:type="spellStart"/>
      <w:r w:rsidRPr="0070475F">
        <w:rPr>
          <w:rFonts w:ascii="Calibri" w:hAnsi="Calibri" w:cs="Calibri"/>
          <w:sz w:val="24"/>
        </w:rPr>
        <w:t>Velabrum</w:t>
      </w:r>
      <w:proofErr w:type="spellEnd"/>
      <w:r w:rsidRPr="0070475F">
        <w:rPr>
          <w:rFonts w:ascii="Calibri" w:hAnsi="Calibri" w:cs="Calibri"/>
          <w:sz w:val="24"/>
        </w:rPr>
        <w:t xml:space="preserve"> contained </w:t>
      </w:r>
      <w:r w:rsidRPr="0070475F">
        <w:rPr>
          <w:rFonts w:ascii="Calibri" w:hAnsi="Calibri" w:cs="Calibri"/>
          <w:sz w:val="24"/>
        </w:rPr>
        <w:lastRenderedPageBreak/>
        <w:t>clay</w:t>
      </w:r>
      <w:r>
        <w:rPr>
          <w:rFonts w:ascii="Calibri" w:hAnsi="Calibri" w:cs="Calibri"/>
          <w:sz w:val="24"/>
        </w:rPr>
        <w:t xml:space="preserve"> (</w:t>
      </w:r>
      <w:r>
        <w:rPr>
          <w:rFonts w:ascii="Calibri" w:hAnsi="Calibri" w:cs="Calibri" w:hint="eastAsia"/>
          <w:sz w:val="24"/>
        </w:rPr>
        <w:t>黏土</w:t>
      </w:r>
      <w:r>
        <w:rPr>
          <w:rFonts w:ascii="Calibri" w:hAnsi="Calibri" w:cs="Calibri"/>
          <w:sz w:val="24"/>
        </w:rPr>
        <w:t>)</w:t>
      </w:r>
      <w:r w:rsidRPr="0070475F">
        <w:rPr>
          <w:rFonts w:ascii="Calibri" w:hAnsi="Calibri" w:cs="Calibri"/>
          <w:sz w:val="24"/>
        </w:rPr>
        <w:t xml:space="preserve"> beds that were exploited for the production of pottery and tiles</w:t>
      </w:r>
      <w:r>
        <w:rPr>
          <w:rFonts w:ascii="Calibri" w:hAnsi="Calibri" w:cs="Calibri"/>
          <w:sz w:val="24"/>
        </w:rPr>
        <w:t xml:space="preserve"> (</w:t>
      </w:r>
      <w:r>
        <w:rPr>
          <w:rFonts w:ascii="Calibri" w:hAnsi="Calibri" w:cs="Calibri" w:hint="eastAsia"/>
          <w:sz w:val="24"/>
        </w:rPr>
        <w:t>砖</w:t>
      </w:r>
      <w:r>
        <w:rPr>
          <w:rFonts w:ascii="Calibri" w:hAnsi="Calibri" w:cs="Calibri"/>
          <w:sz w:val="24"/>
        </w:rPr>
        <w:t>).</w:t>
      </w:r>
    </w:p>
    <w:p w14:paraId="69034028" w14:textId="77777777" w:rsidR="00FE2FE6" w:rsidRPr="006C291D" w:rsidRDefault="00FE2FE6" w:rsidP="00FE2FE6">
      <w:pPr>
        <w:pStyle w:val="a3"/>
        <w:numPr>
          <w:ilvl w:val="0"/>
          <w:numId w:val="5"/>
        </w:numPr>
        <w:spacing w:line="360" w:lineRule="auto"/>
        <w:ind w:firstLineChars="0"/>
        <w:rPr>
          <w:rFonts w:ascii="Calibri" w:hAnsi="Calibri" w:cs="Calibri"/>
          <w:sz w:val="24"/>
        </w:rPr>
      </w:pPr>
      <w:r>
        <w:rPr>
          <w:noProof/>
        </w:rPr>
        <mc:AlternateContent>
          <mc:Choice Requires="wps">
            <w:drawing>
              <wp:anchor distT="0" distB="0" distL="114300" distR="114300" simplePos="0" relativeHeight="251664384" behindDoc="0" locked="0" layoutInCell="1" allowOverlap="1" wp14:anchorId="5685C6E7" wp14:editId="652C5EC9">
                <wp:simplePos x="0" y="0"/>
                <wp:positionH relativeFrom="column">
                  <wp:posOffset>3763010</wp:posOffset>
                </wp:positionH>
                <wp:positionV relativeFrom="paragraph">
                  <wp:posOffset>3715385</wp:posOffset>
                </wp:positionV>
                <wp:extent cx="2092325" cy="635"/>
                <wp:effectExtent l="0" t="0" r="3175" b="12065"/>
                <wp:wrapTopAndBottom/>
                <wp:docPr id="9" name="文本框 9"/>
                <wp:cNvGraphicFramePr/>
                <a:graphic xmlns:a="http://schemas.openxmlformats.org/drawingml/2006/main">
                  <a:graphicData uri="http://schemas.microsoft.com/office/word/2010/wordprocessingShape">
                    <wps:wsp>
                      <wps:cNvSpPr txBox="1"/>
                      <wps:spPr>
                        <a:xfrm>
                          <a:off x="0" y="0"/>
                          <a:ext cx="2092325" cy="635"/>
                        </a:xfrm>
                        <a:prstGeom prst="rect">
                          <a:avLst/>
                        </a:prstGeom>
                        <a:solidFill>
                          <a:prstClr val="white"/>
                        </a:solidFill>
                        <a:ln>
                          <a:noFill/>
                        </a:ln>
                      </wps:spPr>
                      <wps:txbx>
                        <w:txbxContent>
                          <w:p w14:paraId="51058BDB" w14:textId="77777777" w:rsidR="00FE2FE6" w:rsidRPr="00536F0C" w:rsidRDefault="00FE2FE6" w:rsidP="00FE2FE6">
                            <w:pPr>
                              <w:pStyle w:val="a7"/>
                              <w:rPr>
                                <w:rFonts w:ascii="Calibri" w:hAnsi="Calibri" w:cs="Calibri"/>
                                <w:noProof/>
                                <w:color w:val="A5A5A5" w:themeColor="accent3"/>
                              </w:rPr>
                            </w:pPr>
                            <w:r w:rsidRPr="002B2746">
                              <w:rPr>
                                <w:rFonts w:ascii="Calibri" w:hAnsi="Calibri" w:cs="Calibri"/>
                                <w:noProof/>
                                <w:color w:val="A5A5A5" w:themeColor="accent3"/>
                              </w:rPr>
                              <w:t xml:space="preserve">Guy Bradley, </w:t>
                            </w:r>
                            <w:r w:rsidRPr="002B2746">
                              <w:rPr>
                                <w:rFonts w:ascii="Calibri" w:hAnsi="Calibri" w:cs="Calibri"/>
                                <w:i/>
                                <w:iCs/>
                                <w:noProof/>
                                <w:color w:val="A5A5A5" w:themeColor="accent3"/>
                              </w:rPr>
                              <w:t xml:space="preserve">Early Rome to 290 BC: The Beginnings of the City and the Rise of the Republic </w:t>
                            </w:r>
                            <w:r w:rsidRPr="002B2746">
                              <w:rPr>
                                <w:rFonts w:ascii="Calibri" w:hAnsi="Calibri" w:cs="Calibri"/>
                                <w:noProof/>
                                <w:color w:val="A5A5A5" w:themeColor="accent3"/>
                              </w:rPr>
                              <w:t>(Edinburgh 2020) xvi.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85C6E7" id="_x0000_t202" coordsize="21600,21600" o:spt="202" path="m,l,21600r21600,l21600,xe">
                <v:stroke joinstyle="miter"/>
                <v:path gradientshapeok="t" o:connecttype="rect"/>
              </v:shapetype>
              <v:shape id="文本框 9" o:spid="_x0000_s1026" type="#_x0000_t202" style="position:absolute;left:0;text-align:left;margin-left:296.3pt;margin-top:292.55pt;width:164.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" stroked="f">
                <v:textbox style="mso-fit-shape-to-text:t" inset="0,0,0,0">
                  <w:txbxContent>
                    <w:p w14:paraId="51058BDB" w14:textId="77777777" w:rsidR="00FE2FE6" w:rsidRPr="00536F0C" w:rsidRDefault="00FE2FE6" w:rsidP="00FE2FE6">
                      <w:pPr>
                        <w:pStyle w:val="a7"/>
                        <w:rPr>
                          <w:rFonts w:ascii="Calibri" w:hAnsi="Calibri" w:cs="Calibri"/>
                          <w:noProof/>
                          <w:color w:val="A5A5A5" w:themeColor="accent3"/>
                        </w:rPr>
                      </w:pPr>
                      <w:r w:rsidRPr="002B2746">
                        <w:rPr>
                          <w:rFonts w:ascii="Calibri" w:hAnsi="Calibri" w:cs="Calibri"/>
                          <w:noProof/>
                          <w:color w:val="A5A5A5" w:themeColor="accent3"/>
                        </w:rPr>
                        <w:t xml:space="preserve">Guy Bradley, </w:t>
                      </w:r>
                      <w:r w:rsidRPr="002B2746">
                        <w:rPr>
                          <w:rFonts w:ascii="Calibri" w:hAnsi="Calibri" w:cs="Calibri"/>
                          <w:i/>
                          <w:iCs/>
                          <w:noProof/>
                          <w:color w:val="A5A5A5" w:themeColor="accent3"/>
                        </w:rPr>
                        <w:t xml:space="preserve">Early Rome to 290 BC: The Beginnings of the City and the Rise of the Republic </w:t>
                      </w:r>
                      <w:r w:rsidRPr="002B2746">
                        <w:rPr>
                          <w:rFonts w:ascii="Calibri" w:hAnsi="Calibri" w:cs="Calibri"/>
                          <w:noProof/>
                          <w:color w:val="A5A5A5" w:themeColor="accent3"/>
                        </w:rPr>
                        <w:t>(Edinburgh 2020) xvi.</w:t>
                      </w:r>
                    </w:p>
                  </w:txbxContent>
                </v:textbox>
                <w10:wrap type="topAndBottom"/>
              </v:shape>
            </w:pict>
          </mc:Fallback>
        </mc:AlternateContent>
      </w:r>
      <w:r w:rsidRPr="00241D1C">
        <w:rPr>
          <w:noProof/>
        </w:rPr>
        <w:drawing>
          <wp:anchor distT="0" distB="0" distL="114300" distR="114300" simplePos="0" relativeHeight="251660288" behindDoc="0" locked="0" layoutInCell="1" allowOverlap="1" wp14:anchorId="723D412C" wp14:editId="32FA345D">
            <wp:simplePos x="0" y="0"/>
            <wp:positionH relativeFrom="column">
              <wp:posOffset>3763010</wp:posOffset>
            </wp:positionH>
            <wp:positionV relativeFrom="paragraph">
              <wp:posOffset>1122045</wp:posOffset>
            </wp:positionV>
            <wp:extent cx="2092325" cy="2536190"/>
            <wp:effectExtent l="0" t="0" r="3175" b="3810"/>
            <wp:wrapTopAndBottom/>
            <wp:docPr id="5" name="Picture 2">
              <a:extLst xmlns:a="http://schemas.openxmlformats.org/drawingml/2006/main">
                <a:ext uri="{FF2B5EF4-FFF2-40B4-BE49-F238E27FC236}">
                  <a16:creationId xmlns:a16="http://schemas.microsoft.com/office/drawing/2014/main" id="{0CD82512-40D4-46DC-BE46-28F8F14C9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D82512-40D4-46DC-BE46-28F8F14C94C6}"/>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2325" cy="25361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43B7A588" wp14:editId="775632C3">
                <wp:simplePos x="0" y="0"/>
                <wp:positionH relativeFrom="column">
                  <wp:posOffset>1626235</wp:posOffset>
                </wp:positionH>
                <wp:positionV relativeFrom="paragraph">
                  <wp:posOffset>3720465</wp:posOffset>
                </wp:positionV>
                <wp:extent cx="2012950" cy="635"/>
                <wp:effectExtent l="0" t="0" r="6350" b="12065"/>
                <wp:wrapTopAndBottom/>
                <wp:docPr id="8" name="文本框 8"/>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14:paraId="5CD337CF" w14:textId="77777777" w:rsidR="00FE2FE6" w:rsidRPr="00536F0C" w:rsidRDefault="00FE2FE6" w:rsidP="00FE2FE6">
                            <w:pPr>
                              <w:pStyle w:val="a7"/>
                              <w:rPr>
                                <w:rFonts w:ascii="Calibri" w:hAnsi="Calibri" w:cs="Calibri"/>
                                <w:noProof/>
                                <w:color w:val="A5A5A5" w:themeColor="accent3"/>
                              </w:rPr>
                            </w:pPr>
                            <w:r w:rsidRPr="00800E02">
                              <w:rPr>
                                <w:rFonts w:ascii="Calibri" w:hAnsi="Calibri" w:cs="Calibri"/>
                                <w:noProof/>
                                <w:color w:val="A5A5A5" w:themeColor="accent3"/>
                              </w:rPr>
                              <w:t xml:space="preserve">R. Ross Holloway, </w:t>
                            </w:r>
                            <w:r w:rsidRPr="00800E02">
                              <w:rPr>
                                <w:rFonts w:ascii="Calibri" w:hAnsi="Calibri" w:cs="Calibri"/>
                                <w:i/>
                                <w:iCs/>
                                <w:noProof/>
                                <w:color w:val="A5A5A5" w:themeColor="accent3"/>
                              </w:rPr>
                              <w:t>The Archaeology of Early Rome and Latium</w:t>
                            </w:r>
                            <w:r w:rsidRPr="00800E02">
                              <w:rPr>
                                <w:rFonts w:ascii="Calibri" w:hAnsi="Calibri" w:cs="Calibri"/>
                                <w:noProof/>
                                <w:color w:val="A5A5A5" w:themeColor="accent3"/>
                              </w:rPr>
                              <w:t xml:space="preserve"> (London 1994) xi.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7A588" id="文本框 8" o:spid="_x0000_s1027" type="#_x0000_t202" style="position:absolute;left:0;text-align:left;margin-left:128.05pt;margin-top:292.95pt;width:15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" stroked="f">
                <v:textbox style="mso-fit-shape-to-text:t" inset="0,0,0,0">
                  <w:txbxContent>
                    <w:p w14:paraId="5CD337CF" w14:textId="77777777" w:rsidR="00FE2FE6" w:rsidRPr="00536F0C" w:rsidRDefault="00FE2FE6" w:rsidP="00FE2FE6">
                      <w:pPr>
                        <w:pStyle w:val="a7"/>
                        <w:rPr>
                          <w:rFonts w:ascii="Calibri" w:hAnsi="Calibri" w:cs="Calibri"/>
                          <w:noProof/>
                          <w:color w:val="A5A5A5" w:themeColor="accent3"/>
                        </w:rPr>
                      </w:pPr>
                      <w:r w:rsidRPr="00800E02">
                        <w:rPr>
                          <w:rFonts w:ascii="Calibri" w:hAnsi="Calibri" w:cs="Calibri"/>
                          <w:noProof/>
                          <w:color w:val="A5A5A5" w:themeColor="accent3"/>
                        </w:rPr>
                        <w:t xml:space="preserve">R. Ross Holloway, </w:t>
                      </w:r>
                      <w:r w:rsidRPr="00800E02">
                        <w:rPr>
                          <w:rFonts w:ascii="Calibri" w:hAnsi="Calibri" w:cs="Calibri"/>
                          <w:i/>
                          <w:iCs/>
                          <w:noProof/>
                          <w:color w:val="A5A5A5" w:themeColor="accent3"/>
                        </w:rPr>
                        <w:t>The Archaeology of Early Rome and Latium</w:t>
                      </w:r>
                      <w:r w:rsidRPr="00800E02">
                        <w:rPr>
                          <w:rFonts w:ascii="Calibri" w:hAnsi="Calibri" w:cs="Calibri"/>
                          <w:noProof/>
                          <w:color w:val="A5A5A5" w:themeColor="accent3"/>
                        </w:rPr>
                        <w:t xml:space="preserve"> (London 1994) xi.</w:t>
                      </w:r>
                    </w:p>
                  </w:txbxContent>
                </v:textbox>
                <w10:wrap type="topAndBottom"/>
              </v:shape>
            </w:pict>
          </mc:Fallback>
        </mc:AlternateContent>
      </w:r>
      <w:r w:rsidRPr="007A57C6">
        <w:rPr>
          <w:rFonts w:ascii="Calibri" w:hAnsi="Calibri" w:cs="Calibri"/>
          <w:noProof/>
          <w:sz w:val="24"/>
        </w:rPr>
        <w:drawing>
          <wp:anchor distT="0" distB="0" distL="114300" distR="114300" simplePos="0" relativeHeight="251659264" behindDoc="0" locked="0" layoutInCell="1" allowOverlap="1" wp14:anchorId="40E6534F" wp14:editId="5F16C9E6">
            <wp:simplePos x="0" y="0"/>
            <wp:positionH relativeFrom="column">
              <wp:posOffset>1626235</wp:posOffset>
            </wp:positionH>
            <wp:positionV relativeFrom="paragraph">
              <wp:posOffset>1122045</wp:posOffset>
            </wp:positionV>
            <wp:extent cx="2012950" cy="2541270"/>
            <wp:effectExtent l="0" t="0" r="6350" b="0"/>
            <wp:wrapTopAndBottom/>
            <wp:docPr id="3" name="图片 2">
              <a:extLst xmlns:a="http://schemas.openxmlformats.org/drawingml/2006/main">
                <a:ext uri="{FF2B5EF4-FFF2-40B4-BE49-F238E27FC236}">
                  <a16:creationId xmlns:a16="http://schemas.microsoft.com/office/drawing/2014/main" id="{3A3E5328-3396-B818-80FF-8973287D9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A3E5328-3396-B818-80FF-8973287D956D}"/>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12950" cy="25412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084C7258" wp14:editId="77CB621F">
                <wp:simplePos x="0" y="0"/>
                <wp:positionH relativeFrom="column">
                  <wp:posOffset>-273685</wp:posOffset>
                </wp:positionH>
                <wp:positionV relativeFrom="paragraph">
                  <wp:posOffset>3724275</wp:posOffset>
                </wp:positionV>
                <wp:extent cx="1837055" cy="635"/>
                <wp:effectExtent l="0" t="0" r="4445" b="12065"/>
                <wp:wrapTopAndBottom/>
                <wp:docPr id="7" name="文本框 7"/>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wps:spPr>
                      <wps:txbx>
                        <w:txbxContent>
                          <w:p w14:paraId="2E10E594" w14:textId="77777777" w:rsidR="00FE2FE6" w:rsidRPr="00536F0C" w:rsidRDefault="00FE2FE6" w:rsidP="00FE2FE6">
                            <w:pPr>
                              <w:pStyle w:val="a7"/>
                              <w:rPr>
                                <w:rFonts w:ascii="Calibri" w:hAnsi="Calibri" w:cs="Calibri"/>
                                <w:noProof/>
                                <w:color w:val="A5A5A5" w:themeColor="accent3"/>
                              </w:rPr>
                            </w:pPr>
                            <w:r w:rsidRPr="00800E02">
                              <w:rPr>
                                <w:rFonts w:ascii="Calibri" w:hAnsi="Calibri" w:cs="Calibri"/>
                                <w:noProof/>
                                <w:color w:val="A5A5A5" w:themeColor="accent3"/>
                              </w:rPr>
                              <w:t xml:space="preserve">Guy Bradley, </w:t>
                            </w:r>
                            <w:r w:rsidRPr="00800E02">
                              <w:rPr>
                                <w:rFonts w:ascii="Calibri" w:hAnsi="Calibri" w:cs="Calibri"/>
                                <w:i/>
                                <w:iCs/>
                                <w:noProof/>
                                <w:color w:val="A5A5A5" w:themeColor="accent3"/>
                              </w:rPr>
                              <w:t xml:space="preserve">Early Rome to 290 BC: The Beginnings of the City and the Rise of the Republic </w:t>
                            </w:r>
                            <w:r w:rsidRPr="00800E02">
                              <w:rPr>
                                <w:rFonts w:ascii="Calibri" w:hAnsi="Calibri" w:cs="Calibri"/>
                                <w:noProof/>
                                <w:color w:val="A5A5A5" w:themeColor="accent3"/>
                              </w:rPr>
                              <w:t>(Edinburgh 2020) xvi.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7258" id="文本框 7" o:spid="_x0000_s1028" type="#_x0000_t202" style="position:absolute;left:0;text-align:left;margin-left:-21.55pt;margin-top:293.25pt;width:14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" stroked="f">
                <v:textbox style="mso-fit-shape-to-text:t" inset="0,0,0,0">
                  <w:txbxContent>
                    <w:p w14:paraId="2E10E594" w14:textId="77777777" w:rsidR="00FE2FE6" w:rsidRPr="00536F0C" w:rsidRDefault="00FE2FE6" w:rsidP="00FE2FE6">
                      <w:pPr>
                        <w:pStyle w:val="a7"/>
                        <w:rPr>
                          <w:rFonts w:ascii="Calibri" w:hAnsi="Calibri" w:cs="Calibri"/>
                          <w:noProof/>
                          <w:color w:val="A5A5A5" w:themeColor="accent3"/>
                        </w:rPr>
                      </w:pPr>
                      <w:r w:rsidRPr="00800E02">
                        <w:rPr>
                          <w:rFonts w:ascii="Calibri" w:hAnsi="Calibri" w:cs="Calibri"/>
                          <w:noProof/>
                          <w:color w:val="A5A5A5" w:themeColor="accent3"/>
                        </w:rPr>
                        <w:t xml:space="preserve">Guy Bradley, </w:t>
                      </w:r>
                      <w:r w:rsidRPr="00800E02">
                        <w:rPr>
                          <w:rFonts w:ascii="Calibri" w:hAnsi="Calibri" w:cs="Calibri"/>
                          <w:i/>
                          <w:iCs/>
                          <w:noProof/>
                          <w:color w:val="A5A5A5" w:themeColor="accent3"/>
                        </w:rPr>
                        <w:t xml:space="preserve">Early Rome to 290 BC: The Beginnings of the City and the Rise of the Republic </w:t>
                      </w:r>
                      <w:r w:rsidRPr="00800E02">
                        <w:rPr>
                          <w:rFonts w:ascii="Calibri" w:hAnsi="Calibri" w:cs="Calibri"/>
                          <w:noProof/>
                          <w:color w:val="A5A5A5" w:themeColor="accent3"/>
                        </w:rPr>
                        <w:t>(Edinburgh 2020) xvi.</w:t>
                      </w:r>
                    </w:p>
                  </w:txbxContent>
                </v:textbox>
                <w10:wrap type="topAndBottom"/>
              </v:shape>
            </w:pict>
          </mc:Fallback>
        </mc:AlternateContent>
      </w:r>
      <w:r w:rsidRPr="00564FA2">
        <w:rPr>
          <w:rFonts w:ascii="Calibri" w:hAnsi="Calibri" w:cs="Calibri"/>
          <w:b/>
          <w:bCs/>
          <w:noProof/>
          <w:sz w:val="28"/>
          <w:szCs w:val="28"/>
        </w:rPr>
        <w:drawing>
          <wp:anchor distT="0" distB="0" distL="114300" distR="114300" simplePos="0" relativeHeight="251661312" behindDoc="0" locked="0" layoutInCell="1" allowOverlap="1" wp14:anchorId="50803C64" wp14:editId="6299AF5A">
            <wp:simplePos x="0" y="0"/>
            <wp:positionH relativeFrom="column">
              <wp:posOffset>-273685</wp:posOffset>
            </wp:positionH>
            <wp:positionV relativeFrom="paragraph">
              <wp:posOffset>1069340</wp:posOffset>
            </wp:positionV>
            <wp:extent cx="1837055" cy="2597785"/>
            <wp:effectExtent l="0" t="0" r="4445" b="571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37055" cy="2597785"/>
                    </a:xfrm>
                    <a:prstGeom prst="rect">
                      <a:avLst/>
                    </a:prstGeom>
                  </pic:spPr>
                </pic:pic>
              </a:graphicData>
            </a:graphic>
            <wp14:sizeRelH relativeFrom="page">
              <wp14:pctWidth>0</wp14:pctWidth>
            </wp14:sizeRelH>
            <wp14:sizeRelV relativeFrom="page">
              <wp14:pctHeight>0</wp14:pctHeight>
            </wp14:sizeRelV>
          </wp:anchor>
        </w:drawing>
      </w:r>
      <w:r w:rsidRPr="0070475F">
        <w:rPr>
          <w:rFonts w:ascii="Calibri" w:hAnsi="Calibri" w:cs="Calibri"/>
          <w:sz w:val="24"/>
        </w:rPr>
        <w:t>Low-lying areas suffered from floods caused by the inundation</w:t>
      </w:r>
      <w:r>
        <w:rPr>
          <w:rFonts w:ascii="Calibri" w:hAnsi="Calibri" w:cs="Calibri"/>
          <w:sz w:val="24"/>
        </w:rPr>
        <w:t xml:space="preserve"> (</w:t>
      </w:r>
      <w:r>
        <w:rPr>
          <w:rFonts w:ascii="Calibri" w:hAnsi="Calibri" w:cs="Calibri" w:hint="eastAsia"/>
          <w:sz w:val="24"/>
        </w:rPr>
        <w:t>洪水</w:t>
      </w:r>
      <w:r>
        <w:rPr>
          <w:rFonts w:ascii="Calibri" w:hAnsi="Calibri" w:cs="Calibri" w:hint="eastAsia"/>
          <w:sz w:val="24"/>
        </w:rPr>
        <w:t>)</w:t>
      </w:r>
      <w:r w:rsidRPr="0070475F">
        <w:rPr>
          <w:rFonts w:ascii="Calibri" w:hAnsi="Calibri" w:cs="Calibri"/>
          <w:sz w:val="24"/>
        </w:rPr>
        <w:t xml:space="preserve"> of the Tiber; </w:t>
      </w:r>
      <w:r w:rsidRPr="006F7F91">
        <w:rPr>
          <w:rFonts w:ascii="Calibri" w:hAnsi="Calibri" w:cs="Calibri"/>
          <w:color w:val="FF0000"/>
          <w:sz w:val="24"/>
        </w:rPr>
        <w:t>a rise in the level of the Forum</w:t>
      </w:r>
      <w:r>
        <w:rPr>
          <w:rStyle w:val="a6"/>
          <w:rFonts w:ascii="Calibri" w:hAnsi="Calibri" w:cs="Calibri"/>
          <w:color w:val="FF0000"/>
          <w:sz w:val="24"/>
        </w:rPr>
        <w:footnoteReference w:id="5"/>
      </w:r>
      <w:r w:rsidRPr="0070475F">
        <w:rPr>
          <w:rFonts w:ascii="Calibri" w:hAnsi="Calibri" w:cs="Calibri"/>
          <w:sz w:val="24"/>
        </w:rPr>
        <w:t xml:space="preserve"> through human intervention reduced the impact of the rise of the water levels</w:t>
      </w:r>
      <w:r>
        <w:rPr>
          <w:rFonts w:ascii="Calibri" w:hAnsi="Calibri" w:cs="Calibri"/>
          <w:sz w:val="24"/>
        </w:rPr>
        <w:t>.</w:t>
      </w:r>
      <w:r w:rsidRPr="008E5E2F">
        <w:rPr>
          <w:noProof/>
        </w:rPr>
        <w:t xml:space="preserve"> </w:t>
      </w:r>
    </w:p>
    <w:p w14:paraId="3CC12061" w14:textId="77777777" w:rsidR="00FE2FE6" w:rsidRPr="00B66D63" w:rsidRDefault="00FE2FE6" w:rsidP="00FE2FE6">
      <w:pPr>
        <w:spacing w:line="360" w:lineRule="auto"/>
        <w:rPr>
          <w:rFonts w:ascii="Calibri" w:hAnsi="Calibri" w:cs="Calibri"/>
          <w:sz w:val="24"/>
        </w:rPr>
      </w:pPr>
      <w:r w:rsidRPr="00F56158">
        <w:rPr>
          <w:rFonts w:ascii="Calibri" w:hAnsi="Calibri" w:cs="Calibri"/>
          <w:b/>
          <w:bCs/>
          <w:sz w:val="24"/>
        </w:rPr>
        <w:t>Summary</w:t>
      </w:r>
      <w:r>
        <w:rPr>
          <w:rFonts w:ascii="Calibri" w:hAnsi="Calibri" w:cs="Calibri"/>
          <w:sz w:val="24"/>
        </w:rPr>
        <w:t xml:space="preserve">: </w:t>
      </w:r>
      <w:r w:rsidRPr="00B66D63">
        <w:rPr>
          <w:rFonts w:ascii="Calibri" w:hAnsi="Calibri" w:cs="Calibri"/>
          <w:sz w:val="24"/>
        </w:rPr>
        <w:t xml:space="preserve">Rome was located at </w:t>
      </w:r>
      <w:r w:rsidRPr="00B66D63">
        <w:rPr>
          <w:rFonts w:ascii="Calibri" w:hAnsi="Calibri" w:cs="Calibri"/>
          <w:color w:val="FF0000"/>
          <w:sz w:val="24"/>
        </w:rPr>
        <w:t>a vital crossroads of routes</w:t>
      </w:r>
      <w:r w:rsidRPr="00B66D63">
        <w:rPr>
          <w:rFonts w:ascii="Calibri" w:hAnsi="Calibri" w:cs="Calibri"/>
          <w:sz w:val="24"/>
        </w:rPr>
        <w:t xml:space="preserve"> running from the interior to the coast (via the Tiber and the Via </w:t>
      </w:r>
      <w:proofErr w:type="spellStart"/>
      <w:r w:rsidRPr="00B66D63">
        <w:rPr>
          <w:rFonts w:ascii="Calibri" w:hAnsi="Calibri" w:cs="Calibri"/>
          <w:sz w:val="24"/>
        </w:rPr>
        <w:t>Salaria</w:t>
      </w:r>
      <w:proofErr w:type="spellEnd"/>
      <w:r w:rsidRPr="00B66D63">
        <w:rPr>
          <w:rFonts w:ascii="Calibri" w:hAnsi="Calibri" w:cs="Calibri"/>
          <w:sz w:val="24"/>
        </w:rPr>
        <w:t>), along the Tyrrhenian coast, and from salt pans</w:t>
      </w:r>
      <w:r>
        <w:rPr>
          <w:rFonts w:ascii="Calibri" w:hAnsi="Calibri" w:cs="Calibri"/>
          <w:sz w:val="24"/>
        </w:rPr>
        <w:t xml:space="preserve"> (</w:t>
      </w:r>
      <w:r>
        <w:rPr>
          <w:rFonts w:ascii="Calibri" w:hAnsi="Calibri" w:cs="Calibri" w:hint="eastAsia"/>
          <w:sz w:val="24"/>
        </w:rPr>
        <w:t>盐田</w:t>
      </w:r>
      <w:r>
        <w:rPr>
          <w:rFonts w:ascii="Calibri" w:hAnsi="Calibri" w:cs="Calibri"/>
          <w:sz w:val="24"/>
        </w:rPr>
        <w:t>)</w:t>
      </w:r>
      <w:r w:rsidRPr="00B66D63">
        <w:rPr>
          <w:rFonts w:ascii="Calibri" w:hAnsi="Calibri" w:cs="Calibri"/>
          <w:sz w:val="24"/>
        </w:rPr>
        <w:t xml:space="preserve"> at the mouth of the Tiber to the Forum </w:t>
      </w:r>
      <w:proofErr w:type="spellStart"/>
      <w:r w:rsidRPr="00B66D63">
        <w:rPr>
          <w:rFonts w:ascii="Calibri" w:hAnsi="Calibri" w:cs="Calibri"/>
          <w:sz w:val="24"/>
        </w:rPr>
        <w:t>Boarium</w:t>
      </w:r>
      <w:proofErr w:type="spellEnd"/>
      <w:r w:rsidRPr="00B66D63">
        <w:rPr>
          <w:rFonts w:ascii="Calibri" w:hAnsi="Calibri" w:cs="Calibri"/>
          <w:sz w:val="24"/>
        </w:rPr>
        <w:t xml:space="preserve"> (Via Campana)</w:t>
      </w:r>
      <w:r>
        <w:rPr>
          <w:rStyle w:val="a6"/>
          <w:rFonts w:ascii="Calibri" w:hAnsi="Calibri" w:cs="Calibri"/>
          <w:sz w:val="24"/>
        </w:rPr>
        <w:footnoteReference w:id="6"/>
      </w:r>
      <w:r>
        <w:rPr>
          <w:rFonts w:ascii="Calibri" w:hAnsi="Calibri" w:cs="Calibri"/>
          <w:sz w:val="24"/>
        </w:rPr>
        <w:t>.</w:t>
      </w:r>
    </w:p>
    <w:p w14:paraId="5803FC55" w14:textId="77777777" w:rsidR="00FE2FE6" w:rsidRDefault="00FE2FE6" w:rsidP="00FE2FE6"/>
    <w:p w14:paraId="2BF43394" w14:textId="77777777" w:rsidR="00FE2FE6" w:rsidRPr="001855A8" w:rsidRDefault="00FE2FE6" w:rsidP="00FE2FE6">
      <w:pPr>
        <w:spacing w:line="360" w:lineRule="auto"/>
        <w:rPr>
          <w:rFonts w:ascii="Calibri" w:hAnsi="Calibri" w:cs="Calibri"/>
          <w:b/>
          <w:bCs/>
          <w:sz w:val="28"/>
          <w:szCs w:val="28"/>
        </w:rPr>
      </w:pPr>
      <w:r w:rsidRPr="000F5836">
        <w:rPr>
          <w:rFonts w:ascii="Calibri" w:hAnsi="Calibri" w:cs="Calibri"/>
          <w:noProof/>
          <w:sz w:val="24"/>
        </w:rPr>
        <w:lastRenderedPageBreak/>
        <w:drawing>
          <wp:anchor distT="0" distB="0" distL="114300" distR="114300" simplePos="0" relativeHeight="251665408" behindDoc="0" locked="0" layoutInCell="1" allowOverlap="1" wp14:anchorId="3CE90688" wp14:editId="52AC6C64">
            <wp:simplePos x="0" y="0"/>
            <wp:positionH relativeFrom="column">
              <wp:posOffset>4445</wp:posOffset>
            </wp:positionH>
            <wp:positionV relativeFrom="paragraph">
              <wp:posOffset>394970</wp:posOffset>
            </wp:positionV>
            <wp:extent cx="5274310" cy="1896110"/>
            <wp:effectExtent l="0" t="0" r="0" b="0"/>
            <wp:wrapTopAndBottom/>
            <wp:docPr id="2" name="Picture 1">
              <a:extLst xmlns:a="http://schemas.openxmlformats.org/drawingml/2006/main">
                <a:ext uri="{FF2B5EF4-FFF2-40B4-BE49-F238E27FC236}">
                  <a16:creationId xmlns:a16="http://schemas.microsoft.com/office/drawing/2014/main" id="{4BF7E0CA-BDAA-475B-9D9B-8E03737E88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BF7E0CA-BDAA-475B-9D9B-8E03737E8814}"/>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1896110"/>
                    </a:xfrm>
                    <a:prstGeom prst="rect">
                      <a:avLst/>
                    </a:prstGeom>
                  </pic:spPr>
                </pic:pic>
              </a:graphicData>
            </a:graphic>
            <wp14:sizeRelH relativeFrom="page">
              <wp14:pctWidth>0</wp14:pctWidth>
            </wp14:sizeRelH>
            <wp14:sizeRelV relativeFrom="page">
              <wp14:pctHeight>0</wp14:pctHeight>
            </wp14:sizeRelV>
          </wp:anchor>
        </w:drawing>
      </w:r>
      <w:r w:rsidRPr="000F5836">
        <w:rPr>
          <w:rFonts w:ascii="Calibri" w:hAnsi="Calibri" w:cs="Calibri"/>
          <w:b/>
          <w:bCs/>
          <w:sz w:val="28"/>
          <w:szCs w:val="28"/>
        </w:rPr>
        <w:t xml:space="preserve">Conventional eras of </w:t>
      </w:r>
      <w:r w:rsidRPr="000F5836">
        <w:rPr>
          <w:rFonts w:ascii="Calibri" w:hAnsi="Calibri" w:cs="Calibri"/>
          <w:b/>
          <w:bCs/>
          <w:color w:val="FF0000"/>
          <w:sz w:val="28"/>
          <w:szCs w:val="28"/>
        </w:rPr>
        <w:t>Italian</w:t>
      </w:r>
      <w:r w:rsidRPr="000F5836">
        <w:rPr>
          <w:rFonts w:ascii="Calibri" w:hAnsi="Calibri" w:cs="Calibri"/>
          <w:b/>
          <w:bCs/>
          <w:sz w:val="28"/>
          <w:szCs w:val="28"/>
        </w:rPr>
        <w:t xml:space="preserve"> prehistory</w:t>
      </w:r>
    </w:p>
    <w:p w14:paraId="526B816B" w14:textId="77777777" w:rsidR="00FE2FE6" w:rsidRPr="00536F0C" w:rsidRDefault="00FE2FE6" w:rsidP="00FE2FE6">
      <w:pPr>
        <w:spacing w:line="360" w:lineRule="auto"/>
        <w:rPr>
          <w:rFonts w:ascii="Calibri" w:hAnsi="Calibri" w:cs="Calibri"/>
          <w:color w:val="A5A5A5" w:themeColor="accent3"/>
          <w:szCs w:val="21"/>
        </w:rPr>
      </w:pPr>
      <w:r w:rsidRPr="00536F0C">
        <w:rPr>
          <w:noProof/>
          <w:color w:val="A5A5A5" w:themeColor="accent3"/>
          <w:sz w:val="18"/>
          <w:szCs w:val="21"/>
        </w:rPr>
        <mc:AlternateContent>
          <mc:Choice Requires="wps">
            <w:drawing>
              <wp:anchor distT="0" distB="0" distL="114300" distR="114300" simplePos="0" relativeHeight="251667456" behindDoc="0" locked="0" layoutInCell="1" allowOverlap="1" wp14:anchorId="3BC72221" wp14:editId="617511BF">
                <wp:simplePos x="0" y="0"/>
                <wp:positionH relativeFrom="column">
                  <wp:posOffset>694055</wp:posOffset>
                </wp:positionH>
                <wp:positionV relativeFrom="paragraph">
                  <wp:posOffset>7842885</wp:posOffset>
                </wp:positionV>
                <wp:extent cx="3850640" cy="635"/>
                <wp:effectExtent l="0" t="0" r="0" b="12065"/>
                <wp:wrapTopAndBottom/>
                <wp:docPr id="14" name="文本框 14"/>
                <wp:cNvGraphicFramePr/>
                <a:graphic xmlns:a="http://schemas.openxmlformats.org/drawingml/2006/main">
                  <a:graphicData uri="http://schemas.microsoft.com/office/word/2010/wordprocessingShape">
                    <wps:wsp>
                      <wps:cNvSpPr txBox="1"/>
                      <wps:spPr>
                        <a:xfrm>
                          <a:off x="0" y="0"/>
                          <a:ext cx="3850640" cy="635"/>
                        </a:xfrm>
                        <a:prstGeom prst="rect">
                          <a:avLst/>
                        </a:prstGeom>
                        <a:solidFill>
                          <a:prstClr val="white"/>
                        </a:solidFill>
                        <a:ln>
                          <a:noFill/>
                        </a:ln>
                      </wps:spPr>
                      <wps:txbx>
                        <w:txbxContent>
                          <w:p w14:paraId="59442F63" w14:textId="77777777" w:rsidR="00FE2FE6" w:rsidRPr="00536F0C" w:rsidRDefault="00FE2FE6" w:rsidP="00FE2FE6">
                            <w:pPr>
                              <w:pStyle w:val="a7"/>
                              <w:rPr>
                                <w:rFonts w:ascii="Calibri" w:hAnsi="Calibri" w:cs="Calibri"/>
                                <w:color w:val="A5A5A5" w:themeColor="accent3"/>
                                <w:sz w:val="21"/>
                                <w:szCs w:val="16"/>
                              </w:rPr>
                            </w:pPr>
                            <w:r w:rsidRPr="00A105CA">
                              <w:rPr>
                                <w:rFonts w:ascii="Calibri" w:hAnsi="Calibri" w:cs="Calibri" w:hint="eastAsia"/>
                                <w:color w:val="A5A5A5" w:themeColor="accent3"/>
                                <w:sz w:val="21"/>
                                <w:szCs w:val="16"/>
                              </w:rPr>
                              <w:t xml:space="preserve">T.J. Cornell, </w:t>
                            </w:r>
                            <w:r w:rsidRPr="00A105CA">
                              <w:rPr>
                                <w:rFonts w:ascii="Calibri" w:hAnsi="Calibri" w:cs="Calibri" w:hint="eastAsia"/>
                                <w:i/>
                                <w:iCs/>
                                <w:color w:val="A5A5A5" w:themeColor="accent3"/>
                                <w:sz w:val="21"/>
                                <w:szCs w:val="16"/>
                              </w:rPr>
                              <w:t xml:space="preserve">The Beginnings of Rome: Italy and Rome from the Bronze Age to the Punic Wars (c. 1000-264 BC) </w:t>
                            </w:r>
                            <w:r w:rsidRPr="00A105CA">
                              <w:rPr>
                                <w:rFonts w:ascii="Calibri" w:hAnsi="Calibri" w:cs="Calibri" w:hint="eastAsia"/>
                                <w:color w:val="A5A5A5" w:themeColor="accent3"/>
                                <w:sz w:val="21"/>
                                <w:szCs w:val="16"/>
                              </w:rPr>
                              <w:t>(London 1995) 296.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72221" id="文本框 14" o:spid="_x0000_s1029" type="#_x0000_t202" style="position:absolute;left:0;text-align:left;margin-left:54.65pt;margin-top:617.55pt;width:303.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" stroked="f">
                <v:textbox style="mso-fit-shape-to-text:t" inset="0,0,0,0">
                  <w:txbxContent>
                    <w:p w14:paraId="59442F63" w14:textId="77777777" w:rsidR="00FE2FE6" w:rsidRPr="00536F0C" w:rsidRDefault="00FE2FE6" w:rsidP="00FE2FE6">
                      <w:pPr>
                        <w:pStyle w:val="a7"/>
                        <w:rPr>
                          <w:rFonts w:ascii="Calibri" w:hAnsi="Calibri" w:cs="Calibri"/>
                          <w:color w:val="A5A5A5" w:themeColor="accent3"/>
                          <w:sz w:val="21"/>
                          <w:szCs w:val="16"/>
                        </w:rPr>
                      </w:pPr>
                      <w:r w:rsidRPr="00A105CA">
                        <w:rPr>
                          <w:rFonts w:ascii="Calibri" w:hAnsi="Calibri" w:cs="Calibri" w:hint="eastAsia"/>
                          <w:color w:val="A5A5A5" w:themeColor="accent3"/>
                          <w:sz w:val="21"/>
                          <w:szCs w:val="16"/>
                        </w:rPr>
                        <w:t xml:space="preserve">T.J. Cornell, </w:t>
                      </w:r>
                      <w:r w:rsidRPr="00A105CA">
                        <w:rPr>
                          <w:rFonts w:ascii="Calibri" w:hAnsi="Calibri" w:cs="Calibri" w:hint="eastAsia"/>
                          <w:i/>
                          <w:iCs/>
                          <w:color w:val="A5A5A5" w:themeColor="accent3"/>
                          <w:sz w:val="21"/>
                          <w:szCs w:val="16"/>
                        </w:rPr>
                        <w:t xml:space="preserve">The Beginnings of Rome: Italy and Rome from the Bronze Age to the Punic Wars (c. 1000-264 BC) </w:t>
                      </w:r>
                      <w:r w:rsidRPr="00A105CA">
                        <w:rPr>
                          <w:rFonts w:ascii="Calibri" w:hAnsi="Calibri" w:cs="Calibri" w:hint="eastAsia"/>
                          <w:color w:val="A5A5A5" w:themeColor="accent3"/>
                          <w:sz w:val="21"/>
                          <w:szCs w:val="16"/>
                        </w:rPr>
                        <w:t>(London 1995) 296.</w:t>
                      </w:r>
                    </w:p>
                  </w:txbxContent>
                </v:textbox>
                <w10:wrap type="topAndBottom"/>
              </v:shape>
            </w:pict>
          </mc:Fallback>
        </mc:AlternateContent>
      </w:r>
      <w:r w:rsidRPr="00536F0C">
        <w:rPr>
          <w:rFonts w:ascii="Calibri" w:hAnsi="Calibri" w:cs="Calibri"/>
          <w:noProof/>
          <w:color w:val="A5A5A5" w:themeColor="accent3"/>
          <w:szCs w:val="21"/>
        </w:rPr>
        <w:drawing>
          <wp:anchor distT="0" distB="0" distL="114300" distR="114300" simplePos="0" relativeHeight="251666432" behindDoc="0" locked="0" layoutInCell="1" allowOverlap="1" wp14:anchorId="6336AA58" wp14:editId="4331E9A1">
            <wp:simplePos x="0" y="0"/>
            <wp:positionH relativeFrom="column">
              <wp:posOffset>694446</wp:posOffset>
            </wp:positionH>
            <wp:positionV relativeFrom="paragraph">
              <wp:posOffset>2548841</wp:posOffset>
            </wp:positionV>
            <wp:extent cx="3850640" cy="5237480"/>
            <wp:effectExtent l="0" t="0" r="0" b="0"/>
            <wp:wrapTopAndBottom/>
            <wp:docPr id="11" name="图片 1">
              <a:extLst xmlns:a="http://schemas.openxmlformats.org/drawingml/2006/main">
                <a:ext uri="{FF2B5EF4-FFF2-40B4-BE49-F238E27FC236}">
                  <a16:creationId xmlns:a16="http://schemas.microsoft.com/office/drawing/2014/main" id="{4B2D6DBD-7D66-3F40-A36A-131E409281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B2D6DBD-7D66-3F40-A36A-131E40928176}"/>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50640" cy="5237480"/>
                    </a:xfrm>
                    <a:prstGeom prst="rect">
                      <a:avLst/>
                    </a:prstGeom>
                  </pic:spPr>
                </pic:pic>
              </a:graphicData>
            </a:graphic>
            <wp14:sizeRelH relativeFrom="page">
              <wp14:pctWidth>0</wp14:pctWidth>
            </wp14:sizeRelH>
            <wp14:sizeRelV relativeFrom="page">
              <wp14:pctHeight>0</wp14:pctHeight>
            </wp14:sizeRelV>
          </wp:anchor>
        </w:drawing>
      </w:r>
      <w:r w:rsidRPr="000F5836">
        <w:rPr>
          <w:rFonts w:ascii="Calibri" w:hAnsi="Calibri" w:cs="Calibri" w:hint="eastAsia"/>
          <w:color w:val="A5A5A5" w:themeColor="accent3"/>
          <w:szCs w:val="21"/>
        </w:rPr>
        <w:t xml:space="preserve">Guy Bradley, </w:t>
      </w:r>
      <w:r w:rsidRPr="000F5836">
        <w:rPr>
          <w:rFonts w:ascii="Calibri" w:hAnsi="Calibri" w:cs="Calibri" w:hint="eastAsia"/>
          <w:i/>
          <w:iCs/>
          <w:color w:val="A5A5A5" w:themeColor="accent3"/>
          <w:szCs w:val="21"/>
        </w:rPr>
        <w:t xml:space="preserve">Early Rome to 290 BC: The Beginnings of the City and the Rise of the Republic </w:t>
      </w:r>
      <w:r w:rsidRPr="000F5836">
        <w:rPr>
          <w:rFonts w:ascii="Calibri" w:hAnsi="Calibri" w:cs="Calibri" w:hint="eastAsia"/>
          <w:color w:val="A5A5A5" w:themeColor="accent3"/>
          <w:szCs w:val="21"/>
        </w:rPr>
        <w:t>(Edinburgh 2020) 36.</w:t>
      </w:r>
    </w:p>
    <w:p w14:paraId="0150B8BF" w14:textId="77777777" w:rsidR="00FE2FE6" w:rsidRDefault="00FE2FE6" w:rsidP="00FE2FE6"/>
    <w:p w14:paraId="10CC26D2" w14:textId="77777777" w:rsidR="00FE2FE6" w:rsidRDefault="00FE2FE6" w:rsidP="00FE2FE6">
      <w:pPr>
        <w:spacing w:line="360" w:lineRule="auto"/>
        <w:rPr>
          <w:rFonts w:ascii="Calibri" w:hAnsi="Calibri" w:cs="Calibri"/>
          <w:b/>
          <w:bCs/>
          <w:sz w:val="28"/>
          <w:szCs w:val="28"/>
        </w:rPr>
      </w:pPr>
      <w:r>
        <w:rPr>
          <w:rFonts w:ascii="Calibri" w:hAnsi="Calibri" w:cs="Calibri"/>
          <w:b/>
          <w:bCs/>
          <w:sz w:val="28"/>
          <w:szCs w:val="28"/>
        </w:rPr>
        <w:lastRenderedPageBreak/>
        <w:t>Bronze Age</w:t>
      </w:r>
    </w:p>
    <w:p w14:paraId="02F9F8F2" w14:textId="77777777" w:rsidR="00FE2FE6" w:rsidRDefault="00FE2FE6" w:rsidP="00FE2FE6">
      <w:pPr>
        <w:pStyle w:val="a3"/>
        <w:numPr>
          <w:ilvl w:val="0"/>
          <w:numId w:val="6"/>
        </w:numPr>
        <w:spacing w:line="360" w:lineRule="auto"/>
        <w:ind w:firstLineChars="0"/>
        <w:rPr>
          <w:rFonts w:ascii="Calibri" w:hAnsi="Calibri" w:cs="Calibri"/>
          <w:sz w:val="24"/>
        </w:rPr>
      </w:pPr>
      <w:r w:rsidRPr="00C17A92">
        <w:rPr>
          <w:rFonts w:ascii="Calibri" w:hAnsi="Calibri" w:cs="Calibri"/>
          <w:sz w:val="24"/>
        </w:rPr>
        <w:t xml:space="preserve">The earliest evidence for settlement at the site of Rome can be dated to the Middle and Recent Bronze Age, i.e., </w:t>
      </w:r>
      <w:r w:rsidRPr="00C17A92">
        <w:rPr>
          <w:rFonts w:ascii="Calibri" w:hAnsi="Calibri" w:cs="Calibri"/>
          <w:color w:val="FF0000"/>
          <w:sz w:val="24"/>
        </w:rPr>
        <w:t>between 1600 and 1200 BC</w:t>
      </w:r>
      <w:r w:rsidRPr="00C17A92">
        <w:rPr>
          <w:rFonts w:ascii="Calibri" w:hAnsi="Calibri" w:cs="Calibri"/>
          <w:sz w:val="24"/>
        </w:rPr>
        <w:t xml:space="preserve"> according to Bradley (2020, 141).</w:t>
      </w:r>
    </w:p>
    <w:p w14:paraId="4AD012CC" w14:textId="77777777" w:rsidR="00FE2FE6" w:rsidRDefault="00FE2FE6" w:rsidP="00FE2FE6">
      <w:pPr>
        <w:pStyle w:val="a3"/>
        <w:numPr>
          <w:ilvl w:val="0"/>
          <w:numId w:val="7"/>
        </w:numPr>
        <w:spacing w:line="360" w:lineRule="auto"/>
        <w:ind w:firstLineChars="0"/>
        <w:rPr>
          <w:rFonts w:ascii="Calibri" w:hAnsi="Calibri" w:cs="Calibri"/>
          <w:sz w:val="24"/>
        </w:rPr>
      </w:pPr>
      <w:r w:rsidRPr="00C17A92">
        <w:rPr>
          <w:rFonts w:ascii="Calibri" w:hAnsi="Calibri" w:cs="Calibri"/>
          <w:sz w:val="24"/>
        </w:rPr>
        <w:t>This view is not unproblematic</w:t>
      </w:r>
      <w:r>
        <w:rPr>
          <w:rFonts w:ascii="Calibri" w:hAnsi="Calibri" w:cs="Calibri"/>
          <w:sz w:val="24"/>
        </w:rPr>
        <w:t>.</w:t>
      </w:r>
    </w:p>
    <w:p w14:paraId="2B6E0B1F" w14:textId="77777777" w:rsidR="00FE2FE6" w:rsidRDefault="00FE2FE6" w:rsidP="00FE2FE6">
      <w:pPr>
        <w:pStyle w:val="a3"/>
        <w:numPr>
          <w:ilvl w:val="0"/>
          <w:numId w:val="8"/>
        </w:numPr>
        <w:spacing w:line="360" w:lineRule="auto"/>
        <w:ind w:firstLineChars="0"/>
        <w:rPr>
          <w:rFonts w:ascii="Calibri" w:hAnsi="Calibri" w:cs="Calibri"/>
          <w:sz w:val="24"/>
        </w:rPr>
      </w:pPr>
      <w:r w:rsidRPr="006C3549">
        <w:rPr>
          <w:rFonts w:ascii="Calibri" w:hAnsi="Calibri" w:cs="Calibri"/>
          <w:sz w:val="24"/>
        </w:rPr>
        <w:t xml:space="preserve">There is debate whether this evidence testifies to </w:t>
      </w:r>
      <w:r w:rsidRPr="006C3549">
        <w:rPr>
          <w:rFonts w:ascii="Calibri" w:hAnsi="Calibri" w:cs="Calibri"/>
          <w:color w:val="FF0000"/>
          <w:sz w:val="24"/>
        </w:rPr>
        <w:t>continuous</w:t>
      </w:r>
      <w:r w:rsidRPr="006C3549">
        <w:rPr>
          <w:rFonts w:ascii="Calibri" w:hAnsi="Calibri" w:cs="Calibri"/>
          <w:sz w:val="24"/>
        </w:rPr>
        <w:t xml:space="preserve"> occupation of (some of) the hills and lower grounds at Rome or not</w:t>
      </w:r>
      <w:r>
        <w:rPr>
          <w:rFonts w:ascii="Calibri" w:hAnsi="Calibri" w:cs="Calibri"/>
          <w:sz w:val="24"/>
        </w:rPr>
        <w:t>.</w:t>
      </w:r>
    </w:p>
    <w:p w14:paraId="37AD5F62" w14:textId="77777777" w:rsidR="00FE2FE6" w:rsidRDefault="00FE2FE6" w:rsidP="00FE2FE6">
      <w:pPr>
        <w:pStyle w:val="a3"/>
        <w:numPr>
          <w:ilvl w:val="0"/>
          <w:numId w:val="8"/>
        </w:numPr>
        <w:spacing w:line="360" w:lineRule="auto"/>
        <w:ind w:firstLineChars="0"/>
        <w:rPr>
          <w:rFonts w:ascii="Calibri" w:hAnsi="Calibri" w:cs="Calibri"/>
          <w:sz w:val="24"/>
        </w:rPr>
      </w:pPr>
      <w:r w:rsidRPr="006C3549">
        <w:rPr>
          <w:rFonts w:ascii="Calibri" w:hAnsi="Calibri" w:cs="Calibri" w:hint="eastAsia"/>
          <w:sz w:val="24"/>
        </w:rPr>
        <w:t xml:space="preserve">There is debate concerning the </w:t>
      </w:r>
      <w:r w:rsidRPr="006C3549">
        <w:rPr>
          <w:rFonts w:ascii="Calibri" w:hAnsi="Calibri" w:cs="Calibri" w:hint="eastAsia"/>
          <w:color w:val="FF0000"/>
          <w:sz w:val="24"/>
        </w:rPr>
        <w:t xml:space="preserve">date </w:t>
      </w:r>
      <w:r w:rsidRPr="006C3549">
        <w:rPr>
          <w:rFonts w:ascii="Calibri" w:hAnsi="Calibri" w:cs="Calibri" w:hint="eastAsia"/>
          <w:sz w:val="24"/>
        </w:rPr>
        <w:t>of the material evidence found.</w:t>
      </w:r>
    </w:p>
    <w:p w14:paraId="1130F225" w14:textId="77777777" w:rsidR="00FE2FE6" w:rsidRDefault="00FE2FE6" w:rsidP="00FE2FE6">
      <w:pPr>
        <w:pStyle w:val="a3"/>
        <w:numPr>
          <w:ilvl w:val="0"/>
          <w:numId w:val="7"/>
        </w:numPr>
        <w:spacing w:line="360" w:lineRule="auto"/>
        <w:ind w:firstLineChars="0"/>
        <w:rPr>
          <w:rFonts w:ascii="Calibri" w:hAnsi="Calibri" w:cs="Calibri"/>
          <w:sz w:val="24"/>
        </w:rPr>
      </w:pPr>
      <w:r w:rsidRPr="00977B0C">
        <w:rPr>
          <w:rFonts w:ascii="Calibri" w:hAnsi="Calibri" w:cs="Calibri"/>
          <w:sz w:val="24"/>
        </w:rPr>
        <w:t xml:space="preserve">The evidence invoked by Bradley consists of sherds of so-called </w:t>
      </w:r>
      <w:r w:rsidRPr="006C3549">
        <w:rPr>
          <w:rFonts w:ascii="Calibri" w:hAnsi="Calibri" w:cs="Calibri"/>
          <w:color w:val="FF0000"/>
          <w:sz w:val="24"/>
        </w:rPr>
        <w:t>Apennine pottery</w:t>
      </w:r>
      <w:r w:rsidRPr="00977B0C">
        <w:rPr>
          <w:rFonts w:ascii="Calibri" w:hAnsi="Calibri" w:cs="Calibri"/>
          <w:sz w:val="24"/>
        </w:rPr>
        <w:t xml:space="preserve"> from the Forum </w:t>
      </w:r>
      <w:proofErr w:type="spellStart"/>
      <w:r w:rsidRPr="00977B0C">
        <w:rPr>
          <w:rFonts w:ascii="Calibri" w:hAnsi="Calibri" w:cs="Calibri"/>
          <w:sz w:val="24"/>
        </w:rPr>
        <w:t>Boarium</w:t>
      </w:r>
      <w:proofErr w:type="spellEnd"/>
      <w:r w:rsidRPr="00977B0C">
        <w:rPr>
          <w:rFonts w:ascii="Calibri" w:hAnsi="Calibri" w:cs="Calibri"/>
          <w:sz w:val="24"/>
        </w:rPr>
        <w:t xml:space="preserve"> and the area of the </w:t>
      </w:r>
      <w:proofErr w:type="spellStart"/>
      <w:r w:rsidRPr="00977B0C">
        <w:rPr>
          <w:rFonts w:ascii="Calibri" w:hAnsi="Calibri" w:cs="Calibri"/>
          <w:sz w:val="24"/>
        </w:rPr>
        <w:t>Tabularium</w:t>
      </w:r>
      <w:proofErr w:type="spellEnd"/>
      <w:r w:rsidRPr="00977B0C">
        <w:rPr>
          <w:rFonts w:ascii="Calibri" w:hAnsi="Calibri" w:cs="Calibri"/>
          <w:sz w:val="24"/>
        </w:rPr>
        <w:t xml:space="preserve"> in the Forum </w:t>
      </w:r>
      <w:proofErr w:type="spellStart"/>
      <w:r w:rsidRPr="00977B0C">
        <w:rPr>
          <w:rFonts w:ascii="Calibri" w:hAnsi="Calibri" w:cs="Calibri"/>
          <w:sz w:val="24"/>
        </w:rPr>
        <w:t>Romanum</w:t>
      </w:r>
      <w:proofErr w:type="spellEnd"/>
      <w:r w:rsidRPr="00977B0C">
        <w:rPr>
          <w:rFonts w:ascii="Calibri" w:hAnsi="Calibri" w:cs="Calibri"/>
          <w:sz w:val="24"/>
        </w:rPr>
        <w:t>. Cornell (1995, 48) concedes</w:t>
      </w:r>
      <w:r>
        <w:rPr>
          <w:rFonts w:ascii="Calibri" w:hAnsi="Calibri" w:cs="Calibri"/>
          <w:sz w:val="24"/>
        </w:rPr>
        <w:t xml:space="preserve"> (</w:t>
      </w:r>
      <w:r>
        <w:rPr>
          <w:rFonts w:ascii="Calibri" w:hAnsi="Calibri" w:cs="Calibri" w:hint="eastAsia"/>
          <w:sz w:val="24"/>
        </w:rPr>
        <w:t>承认</w:t>
      </w:r>
      <w:r>
        <w:rPr>
          <w:rFonts w:ascii="Calibri" w:hAnsi="Calibri" w:cs="Calibri"/>
          <w:sz w:val="24"/>
        </w:rPr>
        <w:t>)</w:t>
      </w:r>
      <w:r w:rsidRPr="00977B0C">
        <w:rPr>
          <w:rFonts w:ascii="Calibri" w:hAnsi="Calibri" w:cs="Calibri"/>
          <w:sz w:val="24"/>
        </w:rPr>
        <w:t xml:space="preserve"> the existence of this material, but is more sceptic</w:t>
      </w:r>
      <w:r>
        <w:rPr>
          <w:rFonts w:ascii="Calibri" w:hAnsi="Calibri" w:cs="Calibri"/>
          <w:sz w:val="24"/>
        </w:rPr>
        <w:t xml:space="preserve"> (</w:t>
      </w:r>
      <w:r>
        <w:rPr>
          <w:rFonts w:ascii="Calibri" w:hAnsi="Calibri" w:cs="Calibri" w:hint="eastAsia"/>
          <w:sz w:val="24"/>
        </w:rPr>
        <w:t>怀疑</w:t>
      </w:r>
      <w:r>
        <w:rPr>
          <w:rFonts w:ascii="Calibri" w:hAnsi="Calibri" w:cs="Calibri"/>
          <w:sz w:val="24"/>
        </w:rPr>
        <w:t>)</w:t>
      </w:r>
      <w:r w:rsidRPr="00977B0C">
        <w:rPr>
          <w:rFonts w:ascii="Calibri" w:hAnsi="Calibri" w:cs="Calibri"/>
          <w:sz w:val="24"/>
        </w:rPr>
        <w:t xml:space="preserve"> about it indicating permanent habitation</w:t>
      </w:r>
      <w:r>
        <w:rPr>
          <w:rFonts w:ascii="Calibri" w:hAnsi="Calibri" w:cs="Calibri"/>
          <w:sz w:val="24"/>
        </w:rPr>
        <w:t>.</w:t>
      </w:r>
    </w:p>
    <w:p w14:paraId="1DC62A1E" w14:textId="77777777" w:rsidR="00FE2FE6" w:rsidRDefault="00FE2FE6" w:rsidP="00FE2FE6">
      <w:pPr>
        <w:pStyle w:val="a3"/>
        <w:numPr>
          <w:ilvl w:val="0"/>
          <w:numId w:val="7"/>
        </w:numPr>
        <w:spacing w:line="360" w:lineRule="auto"/>
        <w:ind w:firstLineChars="0"/>
        <w:rPr>
          <w:rFonts w:ascii="Calibri" w:hAnsi="Calibri" w:cs="Calibri"/>
          <w:sz w:val="24"/>
        </w:rPr>
      </w:pPr>
      <w:r w:rsidRPr="0073081F">
        <w:rPr>
          <w:rFonts w:ascii="Calibri" w:hAnsi="Calibri" w:cs="Calibri"/>
          <w:sz w:val="24"/>
        </w:rPr>
        <w:t xml:space="preserve">It is important to realize that Rome was </w:t>
      </w:r>
      <w:r w:rsidRPr="0073081F">
        <w:rPr>
          <w:rFonts w:ascii="Calibri" w:hAnsi="Calibri" w:cs="Calibri"/>
          <w:color w:val="FF0000"/>
          <w:sz w:val="24"/>
        </w:rPr>
        <w:t>not unique</w:t>
      </w:r>
      <w:r w:rsidRPr="0073081F">
        <w:rPr>
          <w:rFonts w:ascii="Calibri" w:hAnsi="Calibri" w:cs="Calibri"/>
          <w:sz w:val="24"/>
        </w:rPr>
        <w:t xml:space="preserve"> in having these finds: </w:t>
      </w:r>
      <w:proofErr w:type="gramStart"/>
      <w:r w:rsidRPr="0073081F">
        <w:rPr>
          <w:rFonts w:ascii="Calibri" w:hAnsi="Calibri" w:cs="Calibri"/>
          <w:sz w:val="24"/>
        </w:rPr>
        <w:t>also</w:t>
      </w:r>
      <w:proofErr w:type="gramEnd"/>
      <w:r w:rsidRPr="0073081F">
        <w:rPr>
          <w:rFonts w:ascii="Calibri" w:hAnsi="Calibri" w:cs="Calibri"/>
          <w:sz w:val="24"/>
        </w:rPr>
        <w:t xml:space="preserve"> in </w:t>
      </w:r>
      <w:proofErr w:type="spellStart"/>
      <w:r w:rsidRPr="0073081F">
        <w:rPr>
          <w:rFonts w:ascii="Calibri" w:hAnsi="Calibri" w:cs="Calibri"/>
          <w:sz w:val="24"/>
        </w:rPr>
        <w:t>Ardea</w:t>
      </w:r>
      <w:proofErr w:type="spellEnd"/>
      <w:r w:rsidRPr="0073081F">
        <w:rPr>
          <w:rFonts w:ascii="Calibri" w:hAnsi="Calibri" w:cs="Calibri"/>
          <w:sz w:val="24"/>
        </w:rPr>
        <w:t xml:space="preserve">, </w:t>
      </w:r>
      <w:proofErr w:type="spellStart"/>
      <w:r w:rsidRPr="0073081F">
        <w:rPr>
          <w:rFonts w:ascii="Calibri" w:hAnsi="Calibri" w:cs="Calibri"/>
          <w:sz w:val="24"/>
        </w:rPr>
        <w:t>Pratica</w:t>
      </w:r>
      <w:proofErr w:type="spellEnd"/>
      <w:r w:rsidRPr="0073081F">
        <w:rPr>
          <w:rFonts w:ascii="Calibri" w:hAnsi="Calibri" w:cs="Calibri"/>
          <w:sz w:val="24"/>
        </w:rPr>
        <w:t xml:space="preserve"> di Mare (</w:t>
      </w:r>
      <w:proofErr w:type="spellStart"/>
      <w:r w:rsidRPr="0073081F">
        <w:rPr>
          <w:rFonts w:ascii="Calibri" w:hAnsi="Calibri" w:cs="Calibri"/>
          <w:sz w:val="24"/>
        </w:rPr>
        <w:t>Lavinium</w:t>
      </w:r>
      <w:proofErr w:type="spellEnd"/>
      <w:r w:rsidRPr="0073081F">
        <w:rPr>
          <w:rFonts w:ascii="Calibri" w:hAnsi="Calibri" w:cs="Calibri"/>
          <w:sz w:val="24"/>
        </w:rPr>
        <w:t xml:space="preserve">), </w:t>
      </w:r>
      <w:proofErr w:type="spellStart"/>
      <w:r w:rsidRPr="0073081F">
        <w:rPr>
          <w:rFonts w:ascii="Calibri" w:hAnsi="Calibri" w:cs="Calibri"/>
          <w:sz w:val="24"/>
        </w:rPr>
        <w:t>Ficana</w:t>
      </w:r>
      <w:proofErr w:type="spellEnd"/>
      <w:r w:rsidRPr="0073081F">
        <w:rPr>
          <w:rFonts w:ascii="Calibri" w:hAnsi="Calibri" w:cs="Calibri"/>
          <w:sz w:val="24"/>
        </w:rPr>
        <w:t xml:space="preserve">, </w:t>
      </w:r>
      <w:proofErr w:type="spellStart"/>
      <w:r w:rsidRPr="0073081F">
        <w:rPr>
          <w:rFonts w:ascii="Calibri" w:hAnsi="Calibri" w:cs="Calibri"/>
          <w:sz w:val="24"/>
        </w:rPr>
        <w:t>Satricum</w:t>
      </w:r>
      <w:proofErr w:type="spellEnd"/>
      <w:r w:rsidRPr="0073081F">
        <w:rPr>
          <w:rFonts w:ascii="Calibri" w:hAnsi="Calibri" w:cs="Calibri"/>
          <w:sz w:val="24"/>
        </w:rPr>
        <w:t>, Castiglione</w:t>
      </w:r>
      <w:r>
        <w:rPr>
          <w:rStyle w:val="a6"/>
          <w:rFonts w:ascii="Calibri" w:hAnsi="Calibri" w:cs="Calibri"/>
          <w:sz w:val="24"/>
        </w:rPr>
        <w:footnoteReference w:id="7"/>
      </w:r>
      <w:r w:rsidRPr="0073081F">
        <w:rPr>
          <w:rFonts w:ascii="Calibri" w:hAnsi="Calibri" w:cs="Calibri"/>
          <w:sz w:val="24"/>
        </w:rPr>
        <w:t xml:space="preserve"> (</w:t>
      </w:r>
      <w:r w:rsidRPr="0073081F">
        <w:rPr>
          <w:rFonts w:ascii="Calibri" w:hAnsi="Calibri" w:cs="Calibri"/>
          <w:color w:val="FFC000" w:themeColor="accent4"/>
          <w:sz w:val="24"/>
        </w:rPr>
        <w:t>yellow</w:t>
      </w:r>
      <w:r w:rsidRPr="0073081F">
        <w:rPr>
          <w:rFonts w:ascii="Calibri" w:hAnsi="Calibri" w:cs="Calibri"/>
          <w:sz w:val="24"/>
        </w:rPr>
        <w:t>)</w:t>
      </w:r>
      <w:r>
        <w:rPr>
          <w:rFonts w:ascii="Calibri" w:hAnsi="Calibri" w:cs="Calibri"/>
          <w:sz w:val="24"/>
        </w:rPr>
        <w:t>.</w:t>
      </w:r>
    </w:p>
    <w:p w14:paraId="564A8EF9" w14:textId="77777777" w:rsidR="00FE2FE6" w:rsidRDefault="00FE2FE6" w:rsidP="00FE2FE6">
      <w:pPr>
        <w:pStyle w:val="a3"/>
        <w:numPr>
          <w:ilvl w:val="0"/>
          <w:numId w:val="6"/>
        </w:numPr>
        <w:spacing w:line="360" w:lineRule="auto"/>
        <w:ind w:firstLineChars="0"/>
        <w:rPr>
          <w:rFonts w:ascii="Calibri" w:hAnsi="Calibri" w:cs="Calibri"/>
          <w:sz w:val="24"/>
        </w:rPr>
      </w:pPr>
      <w:r w:rsidRPr="00741898">
        <w:rPr>
          <w:rFonts w:ascii="Calibri" w:hAnsi="Calibri" w:cs="Calibri"/>
          <w:sz w:val="24"/>
        </w:rPr>
        <w:t xml:space="preserve">Evidence for a stable community” (Bradley 2020, 141) on the </w:t>
      </w:r>
      <w:r w:rsidRPr="00FE3120">
        <w:rPr>
          <w:rFonts w:ascii="Calibri" w:hAnsi="Calibri" w:cs="Calibri"/>
          <w:color w:val="FF0000"/>
          <w:sz w:val="24"/>
        </w:rPr>
        <w:t>Capitoline</w:t>
      </w:r>
      <w:r w:rsidRPr="00741898">
        <w:rPr>
          <w:rFonts w:ascii="Calibri" w:hAnsi="Calibri" w:cs="Calibri"/>
          <w:sz w:val="24"/>
        </w:rPr>
        <w:t xml:space="preserve"> hill in the Late Bronze Age (1200-900 BC)</w:t>
      </w:r>
      <w:r>
        <w:rPr>
          <w:rFonts w:ascii="Calibri" w:hAnsi="Calibri" w:cs="Calibri"/>
          <w:sz w:val="24"/>
        </w:rPr>
        <w:t>.</w:t>
      </w:r>
    </w:p>
    <w:p w14:paraId="055BCAA4" w14:textId="77777777" w:rsidR="00FE2FE6" w:rsidRPr="00741898" w:rsidRDefault="00FE2FE6" w:rsidP="00FE2FE6">
      <w:pPr>
        <w:pStyle w:val="a3"/>
        <w:numPr>
          <w:ilvl w:val="0"/>
          <w:numId w:val="9"/>
        </w:numPr>
        <w:spacing w:line="360" w:lineRule="auto"/>
        <w:ind w:firstLineChars="0"/>
        <w:rPr>
          <w:rFonts w:ascii="Calibri" w:hAnsi="Calibri" w:cs="Calibri"/>
          <w:sz w:val="24"/>
        </w:rPr>
      </w:pPr>
      <w:r>
        <w:rPr>
          <w:rFonts w:ascii="Calibri" w:hAnsi="Calibri" w:cs="Calibri"/>
          <w:sz w:val="24"/>
        </w:rPr>
        <w:t>S</w:t>
      </w:r>
      <w:r w:rsidRPr="00741898">
        <w:rPr>
          <w:rFonts w:ascii="Calibri" w:hAnsi="Calibri" w:cs="Calibri"/>
          <w:sz w:val="24"/>
        </w:rPr>
        <w:t>herds</w:t>
      </w:r>
      <w:r>
        <w:rPr>
          <w:rFonts w:ascii="Calibri" w:hAnsi="Calibri" w:cs="Calibri"/>
          <w:sz w:val="24"/>
        </w:rPr>
        <w:t xml:space="preserve"> (</w:t>
      </w:r>
      <w:r>
        <w:rPr>
          <w:rFonts w:ascii="Calibri" w:hAnsi="Calibri" w:cs="Calibri" w:hint="eastAsia"/>
          <w:sz w:val="24"/>
        </w:rPr>
        <w:t>碎片</w:t>
      </w:r>
      <w:r>
        <w:rPr>
          <w:rFonts w:ascii="Calibri" w:hAnsi="Calibri" w:cs="Calibri"/>
          <w:sz w:val="24"/>
        </w:rPr>
        <w:t>)</w:t>
      </w:r>
      <w:r w:rsidRPr="00741898">
        <w:rPr>
          <w:rFonts w:ascii="Calibri" w:hAnsi="Calibri" w:cs="Calibri"/>
          <w:sz w:val="24"/>
        </w:rPr>
        <w:t xml:space="preserve"> of pottery dating to the Middle Bronze Age; deposits of faunal and ceramic material from the Late Bronze Age</w:t>
      </w:r>
      <w:r>
        <w:rPr>
          <w:rFonts w:ascii="Calibri" w:hAnsi="Calibri" w:cs="Calibri"/>
          <w:sz w:val="24"/>
        </w:rPr>
        <w:t>.</w:t>
      </w:r>
    </w:p>
    <w:p w14:paraId="2D79A370" w14:textId="77777777" w:rsidR="00FE2FE6" w:rsidRPr="00741898" w:rsidRDefault="00FE2FE6" w:rsidP="00FE2FE6">
      <w:pPr>
        <w:pStyle w:val="a3"/>
        <w:numPr>
          <w:ilvl w:val="0"/>
          <w:numId w:val="9"/>
        </w:numPr>
        <w:spacing w:line="360" w:lineRule="auto"/>
        <w:ind w:firstLineChars="0"/>
        <w:rPr>
          <w:rFonts w:ascii="Calibri" w:hAnsi="Calibri" w:cs="Calibri"/>
          <w:sz w:val="24"/>
        </w:rPr>
      </w:pPr>
      <w:r w:rsidRPr="00741898">
        <w:rPr>
          <w:rFonts w:ascii="Calibri" w:hAnsi="Calibri" w:cs="Calibri"/>
          <w:sz w:val="24"/>
        </w:rPr>
        <w:t>Bronzeworking</w:t>
      </w:r>
      <w:r>
        <w:rPr>
          <w:rFonts w:ascii="Calibri" w:hAnsi="Calibri" w:cs="Calibri"/>
          <w:sz w:val="24"/>
        </w:rPr>
        <w:t>.</w:t>
      </w:r>
    </w:p>
    <w:p w14:paraId="2E7FB975" w14:textId="77777777" w:rsidR="00FE2FE6" w:rsidRPr="00741898" w:rsidRDefault="00FE2FE6" w:rsidP="00FE2FE6">
      <w:pPr>
        <w:pStyle w:val="a3"/>
        <w:numPr>
          <w:ilvl w:val="0"/>
          <w:numId w:val="9"/>
        </w:numPr>
        <w:spacing w:line="360" w:lineRule="auto"/>
        <w:ind w:firstLineChars="0"/>
        <w:rPr>
          <w:rFonts w:ascii="Calibri" w:hAnsi="Calibri" w:cs="Calibri"/>
          <w:sz w:val="24"/>
        </w:rPr>
      </w:pPr>
      <w:r w:rsidRPr="00741898">
        <w:rPr>
          <w:rFonts w:ascii="Calibri" w:hAnsi="Calibri" w:cs="Calibri"/>
          <w:sz w:val="24"/>
        </w:rPr>
        <w:t>Remains of buildings</w:t>
      </w:r>
      <w:r>
        <w:rPr>
          <w:rFonts w:ascii="Calibri" w:hAnsi="Calibri" w:cs="Calibri"/>
          <w:sz w:val="24"/>
        </w:rPr>
        <w:t>.</w:t>
      </w:r>
    </w:p>
    <w:p w14:paraId="74FA9910" w14:textId="77777777" w:rsidR="00FE2FE6" w:rsidRPr="00741898" w:rsidRDefault="00FE2FE6" w:rsidP="00FE2FE6">
      <w:pPr>
        <w:pStyle w:val="a3"/>
        <w:numPr>
          <w:ilvl w:val="0"/>
          <w:numId w:val="9"/>
        </w:numPr>
        <w:spacing w:line="360" w:lineRule="auto"/>
        <w:ind w:firstLineChars="0"/>
        <w:rPr>
          <w:rFonts w:ascii="Calibri" w:hAnsi="Calibri" w:cs="Calibri"/>
          <w:sz w:val="24"/>
        </w:rPr>
      </w:pPr>
      <w:r w:rsidRPr="00741898">
        <w:rPr>
          <w:rFonts w:ascii="Calibri" w:hAnsi="Calibri" w:cs="Calibri"/>
          <w:sz w:val="24"/>
        </w:rPr>
        <w:t xml:space="preserve">Redesign of the </w:t>
      </w:r>
      <w:r w:rsidRPr="00741898">
        <w:rPr>
          <w:rFonts w:ascii="Calibri" w:hAnsi="Calibri" w:cs="Calibri"/>
          <w:color w:val="FF0000"/>
          <w:sz w:val="24"/>
        </w:rPr>
        <w:t>slope</w:t>
      </w:r>
      <w:r w:rsidRPr="00741898">
        <w:rPr>
          <w:rFonts w:ascii="Calibri" w:hAnsi="Calibri" w:cs="Calibri"/>
          <w:sz w:val="24"/>
        </w:rPr>
        <w:t xml:space="preserve"> on the Capitoline hill</w:t>
      </w:r>
      <w:r>
        <w:rPr>
          <w:rFonts w:ascii="Calibri" w:hAnsi="Calibri" w:cs="Calibri"/>
          <w:sz w:val="24"/>
        </w:rPr>
        <w:t>.</w:t>
      </w:r>
    </w:p>
    <w:p w14:paraId="4CCEF9AA" w14:textId="77777777" w:rsidR="00FE2FE6" w:rsidRDefault="00FE2FE6" w:rsidP="00FE2FE6">
      <w:pPr>
        <w:pStyle w:val="a3"/>
        <w:numPr>
          <w:ilvl w:val="0"/>
          <w:numId w:val="9"/>
        </w:numPr>
        <w:spacing w:line="360" w:lineRule="auto"/>
        <w:ind w:firstLineChars="0"/>
        <w:rPr>
          <w:rFonts w:ascii="Calibri" w:hAnsi="Calibri" w:cs="Calibri"/>
          <w:sz w:val="24"/>
        </w:rPr>
      </w:pPr>
      <w:r w:rsidRPr="00741898">
        <w:rPr>
          <w:rFonts w:ascii="Calibri" w:hAnsi="Calibri" w:cs="Calibri"/>
          <w:sz w:val="24"/>
        </w:rPr>
        <w:t xml:space="preserve">Fragments of Recent Bronze Age (1300-1200 BC) pottery in the Forum, which at this point might have been part of the same settlement as the one on the Capitoline; the limits of this settlement are unknown; perhaps it covered the Capitoline, the Forum and the Forum </w:t>
      </w:r>
      <w:proofErr w:type="spellStart"/>
      <w:r w:rsidRPr="00741898">
        <w:rPr>
          <w:rFonts w:ascii="Calibri" w:hAnsi="Calibri" w:cs="Calibri"/>
          <w:sz w:val="24"/>
        </w:rPr>
        <w:t>Boarium</w:t>
      </w:r>
      <w:proofErr w:type="spellEnd"/>
      <w:r>
        <w:rPr>
          <w:rFonts w:ascii="Calibri" w:hAnsi="Calibri" w:cs="Calibri"/>
          <w:sz w:val="24"/>
        </w:rPr>
        <w:t>.</w:t>
      </w:r>
    </w:p>
    <w:p w14:paraId="3B4CDC87" w14:textId="77777777" w:rsidR="00FE2FE6" w:rsidRDefault="00FE2FE6" w:rsidP="00FE2FE6">
      <w:pPr>
        <w:pStyle w:val="a3"/>
        <w:numPr>
          <w:ilvl w:val="0"/>
          <w:numId w:val="6"/>
        </w:numPr>
        <w:spacing w:line="360" w:lineRule="auto"/>
        <w:ind w:firstLineChars="0"/>
        <w:rPr>
          <w:rFonts w:ascii="Calibri" w:hAnsi="Calibri" w:cs="Calibri"/>
          <w:sz w:val="24"/>
        </w:rPr>
      </w:pPr>
      <w:r w:rsidRPr="006423EF">
        <w:rPr>
          <w:rFonts w:ascii="Calibri" w:hAnsi="Calibri" w:cs="Calibri"/>
          <w:sz w:val="24"/>
        </w:rPr>
        <w:t>Cornell (1995, 48) dates the earliest evidence for permanent habitation in the site occupied by Rome to the period around 1000 BC. The evidence consists of</w:t>
      </w:r>
      <w:r>
        <w:rPr>
          <w:rFonts w:ascii="Calibri" w:hAnsi="Calibri" w:cs="Calibri"/>
          <w:sz w:val="24"/>
        </w:rPr>
        <w:t xml:space="preserve"> </w:t>
      </w:r>
      <w:r w:rsidRPr="00AE29EB">
        <w:rPr>
          <w:rFonts w:ascii="Calibri" w:hAnsi="Calibri" w:cs="Calibri"/>
          <w:color w:val="FF0000"/>
          <w:sz w:val="24"/>
        </w:rPr>
        <w:lastRenderedPageBreak/>
        <w:t>cremation</w:t>
      </w:r>
      <w:r>
        <w:rPr>
          <w:rFonts w:ascii="Calibri" w:hAnsi="Calibri" w:cs="Calibri"/>
          <w:sz w:val="24"/>
        </w:rPr>
        <w:t xml:space="preserve"> (</w:t>
      </w:r>
      <w:r>
        <w:rPr>
          <w:rFonts w:ascii="Calibri" w:hAnsi="Calibri" w:cs="Calibri" w:hint="eastAsia"/>
          <w:sz w:val="24"/>
        </w:rPr>
        <w:t>火葬的</w:t>
      </w:r>
      <w:r>
        <w:rPr>
          <w:rFonts w:ascii="Calibri" w:hAnsi="Calibri" w:cs="Calibri"/>
          <w:sz w:val="24"/>
        </w:rPr>
        <w:t>)</w:t>
      </w:r>
      <w:r w:rsidRPr="00AE29EB">
        <w:rPr>
          <w:rFonts w:ascii="Calibri" w:hAnsi="Calibri" w:cs="Calibri"/>
          <w:sz w:val="24"/>
        </w:rPr>
        <w:t xml:space="preserve"> graves in the Forum. Similar graves have been found at other sites nearby in the Alban Hills, </w:t>
      </w:r>
      <w:proofErr w:type="spellStart"/>
      <w:r w:rsidRPr="00AE29EB">
        <w:rPr>
          <w:rFonts w:ascii="Calibri" w:hAnsi="Calibri" w:cs="Calibri"/>
          <w:sz w:val="24"/>
        </w:rPr>
        <w:t>Pratica</w:t>
      </w:r>
      <w:proofErr w:type="spellEnd"/>
      <w:r w:rsidRPr="00AE29EB">
        <w:rPr>
          <w:rFonts w:ascii="Calibri" w:hAnsi="Calibri" w:cs="Calibri"/>
          <w:sz w:val="24"/>
        </w:rPr>
        <w:t xml:space="preserve"> di Mare (</w:t>
      </w:r>
      <w:proofErr w:type="spellStart"/>
      <w:r w:rsidRPr="00AE29EB">
        <w:rPr>
          <w:rFonts w:ascii="Calibri" w:hAnsi="Calibri" w:cs="Calibri"/>
          <w:sz w:val="24"/>
        </w:rPr>
        <w:t>Lavinium</w:t>
      </w:r>
      <w:proofErr w:type="spellEnd"/>
      <w:r w:rsidRPr="00AE29EB">
        <w:rPr>
          <w:rFonts w:ascii="Calibri" w:hAnsi="Calibri" w:cs="Calibri"/>
          <w:sz w:val="24"/>
        </w:rPr>
        <w:t xml:space="preserve">), perhaps </w:t>
      </w:r>
      <w:proofErr w:type="spellStart"/>
      <w:r w:rsidRPr="00AE29EB">
        <w:rPr>
          <w:rFonts w:ascii="Calibri" w:hAnsi="Calibri" w:cs="Calibri"/>
          <w:sz w:val="24"/>
        </w:rPr>
        <w:t>Ficana</w:t>
      </w:r>
      <w:proofErr w:type="spellEnd"/>
      <w:r w:rsidRPr="00AE29EB">
        <w:rPr>
          <w:rFonts w:ascii="Calibri" w:hAnsi="Calibri" w:cs="Calibri"/>
          <w:sz w:val="24"/>
        </w:rPr>
        <w:t xml:space="preserve">, </w:t>
      </w:r>
      <w:proofErr w:type="spellStart"/>
      <w:r w:rsidRPr="00AE29EB">
        <w:rPr>
          <w:rFonts w:ascii="Calibri" w:hAnsi="Calibri" w:cs="Calibri"/>
          <w:sz w:val="24"/>
        </w:rPr>
        <w:t>Palombara</w:t>
      </w:r>
      <w:proofErr w:type="spellEnd"/>
      <w:r w:rsidRPr="00AE29EB">
        <w:rPr>
          <w:rFonts w:ascii="Calibri" w:hAnsi="Calibri" w:cs="Calibri"/>
          <w:sz w:val="24"/>
        </w:rPr>
        <w:t xml:space="preserve"> Sabina, Campo </w:t>
      </w:r>
      <w:proofErr w:type="spellStart"/>
      <w:r w:rsidRPr="00AE29EB">
        <w:rPr>
          <w:rFonts w:ascii="Calibri" w:hAnsi="Calibri" w:cs="Calibri"/>
          <w:sz w:val="24"/>
        </w:rPr>
        <w:t>Reatino</w:t>
      </w:r>
      <w:proofErr w:type="spellEnd"/>
      <w:r w:rsidRPr="00AE29EB">
        <w:rPr>
          <w:rFonts w:ascii="Calibri" w:hAnsi="Calibri" w:cs="Calibri"/>
          <w:sz w:val="24"/>
        </w:rPr>
        <w:t xml:space="preserve"> (</w:t>
      </w:r>
      <w:r w:rsidRPr="00AE29EB">
        <w:rPr>
          <w:rFonts w:ascii="Calibri" w:hAnsi="Calibri" w:cs="Calibri"/>
          <w:color w:val="70AD47" w:themeColor="accent6"/>
          <w:sz w:val="24"/>
        </w:rPr>
        <w:t>green</w:t>
      </w:r>
      <w:r w:rsidRPr="00AE29EB">
        <w:rPr>
          <w:rFonts w:ascii="Calibri" w:hAnsi="Calibri" w:cs="Calibri"/>
          <w:sz w:val="24"/>
        </w:rPr>
        <w:t xml:space="preserve">). It is important to emphasize this geographical diffusion in order to show that Rome was </w:t>
      </w:r>
      <w:r w:rsidRPr="00AE29EB">
        <w:rPr>
          <w:rFonts w:ascii="Calibri" w:hAnsi="Calibri" w:cs="Calibri"/>
          <w:color w:val="FF0000"/>
          <w:sz w:val="24"/>
        </w:rPr>
        <w:t>not unique</w:t>
      </w:r>
      <w:r w:rsidRPr="00AE29EB">
        <w:rPr>
          <w:rFonts w:ascii="Calibri" w:hAnsi="Calibri" w:cs="Calibri"/>
          <w:sz w:val="24"/>
        </w:rPr>
        <w:t xml:space="preserve"> in this respect.</w:t>
      </w:r>
    </w:p>
    <w:p w14:paraId="0EB504DB" w14:textId="77777777" w:rsidR="00FE2FE6" w:rsidRDefault="00FE2FE6" w:rsidP="00FE2FE6">
      <w:pPr>
        <w:pStyle w:val="a3"/>
        <w:numPr>
          <w:ilvl w:val="0"/>
          <w:numId w:val="10"/>
        </w:numPr>
        <w:spacing w:line="360" w:lineRule="auto"/>
        <w:ind w:firstLineChars="0"/>
        <w:rPr>
          <w:rFonts w:ascii="Calibri" w:hAnsi="Calibri" w:cs="Calibri"/>
          <w:sz w:val="24"/>
        </w:rPr>
      </w:pPr>
      <w:r>
        <w:rPr>
          <w:noProof/>
        </w:rPr>
        <mc:AlternateContent>
          <mc:Choice Requires="wps">
            <w:drawing>
              <wp:anchor distT="0" distB="0" distL="114300" distR="114300" simplePos="0" relativeHeight="251669504" behindDoc="0" locked="0" layoutInCell="1" allowOverlap="1" wp14:anchorId="6CDCA266" wp14:editId="674F05E2">
                <wp:simplePos x="0" y="0"/>
                <wp:positionH relativeFrom="column">
                  <wp:posOffset>527001</wp:posOffset>
                </wp:positionH>
                <wp:positionV relativeFrom="paragraph">
                  <wp:posOffset>2448560</wp:posOffset>
                </wp:positionV>
                <wp:extent cx="4728845" cy="635"/>
                <wp:effectExtent l="0" t="0" r="0" b="0"/>
                <wp:wrapTopAndBottom/>
                <wp:docPr id="13" name="文本框 13"/>
                <wp:cNvGraphicFramePr/>
                <a:graphic xmlns:a="http://schemas.openxmlformats.org/drawingml/2006/main">
                  <a:graphicData uri="http://schemas.microsoft.com/office/word/2010/wordprocessingShape">
                    <wps:wsp>
                      <wps:cNvSpPr txBox="1"/>
                      <wps:spPr>
                        <a:xfrm>
                          <a:off x="0" y="0"/>
                          <a:ext cx="4728845" cy="635"/>
                        </a:xfrm>
                        <a:prstGeom prst="rect">
                          <a:avLst/>
                        </a:prstGeom>
                        <a:solidFill>
                          <a:prstClr val="white"/>
                        </a:solidFill>
                        <a:ln>
                          <a:noFill/>
                        </a:ln>
                      </wps:spPr>
                      <wps:txbx>
                        <w:txbxContent>
                          <w:p w14:paraId="27DAD3E4" w14:textId="77777777" w:rsidR="00FE2FE6" w:rsidRPr="00536F0C" w:rsidRDefault="00FE2FE6" w:rsidP="00FE2FE6">
                            <w:pPr>
                              <w:pStyle w:val="a7"/>
                              <w:rPr>
                                <w:rFonts w:ascii="Calibri" w:hAnsi="Calibri" w:cs="Calibri"/>
                                <w:color w:val="A5A5A5" w:themeColor="accent3"/>
                                <w:sz w:val="21"/>
                                <w:szCs w:val="16"/>
                              </w:rPr>
                            </w:pPr>
                            <w:r w:rsidRPr="00536F0C">
                              <w:rPr>
                                <w:rFonts w:ascii="Calibri" w:hAnsi="Calibri" w:cs="Calibri"/>
                                <w:color w:val="A5A5A5" w:themeColor="accent3"/>
                                <w:sz w:val="21"/>
                                <w:szCs w:val="16"/>
                              </w:rPr>
                              <w:t xml:space="preserve">T.J. Cornell, </w:t>
                            </w:r>
                            <w:r w:rsidRPr="00536F0C">
                              <w:rPr>
                                <w:rFonts w:ascii="Calibri" w:hAnsi="Calibri" w:cs="Calibri"/>
                                <w:i/>
                                <w:iCs/>
                                <w:color w:val="A5A5A5" w:themeColor="accent3"/>
                                <w:sz w:val="21"/>
                                <w:szCs w:val="16"/>
                              </w:rPr>
                              <w:t>The Beginnings of Rome: Italy and Rome from the Bronze Age to the Punic Wars (c. 1000-264 BC)</w:t>
                            </w:r>
                            <w:r w:rsidRPr="00536F0C">
                              <w:rPr>
                                <w:rFonts w:ascii="Calibri" w:hAnsi="Calibri" w:cs="Calibri"/>
                                <w:color w:val="A5A5A5" w:themeColor="accent3"/>
                                <w:sz w:val="21"/>
                                <w:szCs w:val="16"/>
                              </w:rPr>
                              <w:t xml:space="preserve"> (London 1995)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DCA266" id="文本框 13" o:spid="_x0000_s1030" type="#_x0000_t202" style="position:absolute;left:0;text-align:left;margin-left:41.5pt;margin-top:192.8pt;width:372.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" stroked="f">
                <v:textbox style="mso-fit-shape-to-text:t" inset="0,0,0,0">
                  <w:txbxContent>
                    <w:p w14:paraId="27DAD3E4" w14:textId="77777777" w:rsidR="00FE2FE6" w:rsidRPr="00536F0C" w:rsidRDefault="00FE2FE6" w:rsidP="00FE2FE6">
                      <w:pPr>
                        <w:pStyle w:val="a7"/>
                        <w:rPr>
                          <w:rFonts w:ascii="Calibri" w:hAnsi="Calibri" w:cs="Calibri"/>
                          <w:color w:val="A5A5A5" w:themeColor="accent3"/>
                          <w:sz w:val="21"/>
                          <w:szCs w:val="16"/>
                        </w:rPr>
                      </w:pPr>
                      <w:r w:rsidRPr="00536F0C">
                        <w:rPr>
                          <w:rFonts w:ascii="Calibri" w:hAnsi="Calibri" w:cs="Calibri"/>
                          <w:color w:val="A5A5A5" w:themeColor="accent3"/>
                          <w:sz w:val="21"/>
                          <w:szCs w:val="16"/>
                        </w:rPr>
                        <w:t xml:space="preserve">T.J. Cornell, </w:t>
                      </w:r>
                      <w:r w:rsidRPr="00536F0C">
                        <w:rPr>
                          <w:rFonts w:ascii="Calibri" w:hAnsi="Calibri" w:cs="Calibri"/>
                          <w:i/>
                          <w:iCs/>
                          <w:color w:val="A5A5A5" w:themeColor="accent3"/>
                          <w:sz w:val="21"/>
                          <w:szCs w:val="16"/>
                        </w:rPr>
                        <w:t>The Beginnings of Rome: Italy and Rome from the Bronze Age to the Punic Wars (c. 1000-264 BC)</w:t>
                      </w:r>
                      <w:r w:rsidRPr="00536F0C">
                        <w:rPr>
                          <w:rFonts w:ascii="Calibri" w:hAnsi="Calibri" w:cs="Calibri"/>
                          <w:color w:val="A5A5A5" w:themeColor="accent3"/>
                          <w:sz w:val="21"/>
                          <w:szCs w:val="16"/>
                        </w:rPr>
                        <w:t xml:space="preserve"> (London 1995) 50.</w:t>
                      </w:r>
                    </w:p>
                  </w:txbxContent>
                </v:textbox>
                <w10:wrap type="topAndBottom"/>
              </v:shape>
            </w:pict>
          </mc:Fallback>
        </mc:AlternateContent>
      </w:r>
      <w:r w:rsidRPr="00AD22AD">
        <w:rPr>
          <w:rFonts w:ascii="Calibri" w:hAnsi="Calibri" w:cs="Calibri"/>
          <w:noProof/>
          <w:sz w:val="24"/>
        </w:rPr>
        <w:drawing>
          <wp:anchor distT="0" distB="0" distL="114300" distR="114300" simplePos="0" relativeHeight="251668480" behindDoc="0" locked="0" layoutInCell="1" allowOverlap="1" wp14:anchorId="5DA19F6B" wp14:editId="1C6DB06D">
            <wp:simplePos x="0" y="0"/>
            <wp:positionH relativeFrom="column">
              <wp:posOffset>263769</wp:posOffset>
            </wp:positionH>
            <wp:positionV relativeFrom="paragraph">
              <wp:posOffset>717403</wp:posOffset>
            </wp:positionV>
            <wp:extent cx="5274310" cy="1787525"/>
            <wp:effectExtent l="0" t="0" r="0" b="3175"/>
            <wp:wrapTopAndBottom/>
            <wp:docPr id="12" name="图片 2">
              <a:extLst xmlns:a="http://schemas.openxmlformats.org/drawingml/2006/main">
                <a:ext uri="{FF2B5EF4-FFF2-40B4-BE49-F238E27FC236}">
                  <a16:creationId xmlns:a16="http://schemas.microsoft.com/office/drawing/2014/main" id="{5C400F89-26EF-4CCA-77B8-01D7476E1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C400F89-26EF-4CCA-77B8-01D7476E17DC}"/>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787525"/>
                    </a:xfrm>
                    <a:prstGeom prst="rect">
                      <a:avLst/>
                    </a:prstGeom>
                  </pic:spPr>
                </pic:pic>
              </a:graphicData>
            </a:graphic>
            <wp14:sizeRelH relativeFrom="page">
              <wp14:pctWidth>0</wp14:pctWidth>
            </wp14:sizeRelH>
            <wp14:sizeRelV relativeFrom="page">
              <wp14:pctHeight>0</wp14:pctHeight>
            </wp14:sizeRelV>
          </wp:anchor>
        </w:drawing>
      </w:r>
      <w:r w:rsidRPr="00654874">
        <w:rPr>
          <w:rFonts w:ascii="Calibri" w:hAnsi="Calibri" w:cs="Calibri"/>
          <w:sz w:val="24"/>
        </w:rPr>
        <w:t>The emergence of this material marks the beginning of a distinctive archaeological culture that has been termed the “</w:t>
      </w:r>
      <w:proofErr w:type="spellStart"/>
      <w:r w:rsidRPr="00654874">
        <w:rPr>
          <w:rFonts w:ascii="Calibri" w:hAnsi="Calibri" w:cs="Calibri"/>
          <w:color w:val="FF0000"/>
          <w:sz w:val="24"/>
        </w:rPr>
        <w:t>Latial</w:t>
      </w:r>
      <w:proofErr w:type="spellEnd"/>
      <w:r w:rsidRPr="00654874">
        <w:rPr>
          <w:rFonts w:ascii="Calibri" w:hAnsi="Calibri" w:cs="Calibri"/>
          <w:color w:val="FF0000"/>
          <w:sz w:val="24"/>
        </w:rPr>
        <w:t xml:space="preserve"> culture</w:t>
      </w:r>
      <w:r w:rsidRPr="00654874">
        <w:rPr>
          <w:rFonts w:ascii="Calibri" w:hAnsi="Calibri" w:cs="Calibri"/>
          <w:sz w:val="24"/>
        </w:rPr>
        <w:t>”.</w:t>
      </w:r>
    </w:p>
    <w:p w14:paraId="518808EB" w14:textId="77777777" w:rsidR="00FE2FE6" w:rsidRDefault="00FE2FE6" w:rsidP="00FE2FE6">
      <w:pPr>
        <w:pStyle w:val="a3"/>
        <w:numPr>
          <w:ilvl w:val="0"/>
          <w:numId w:val="3"/>
        </w:numPr>
        <w:spacing w:line="360" w:lineRule="auto"/>
        <w:ind w:firstLineChars="0"/>
        <w:rPr>
          <w:rFonts w:ascii="Calibri" w:hAnsi="Calibri" w:cs="Calibri"/>
          <w:sz w:val="24"/>
        </w:rPr>
      </w:pPr>
      <w:r w:rsidRPr="00AD22AD">
        <w:rPr>
          <w:rFonts w:ascii="Calibri" w:hAnsi="Calibri" w:cs="Calibri"/>
          <w:sz w:val="24"/>
        </w:rPr>
        <w:t xml:space="preserve">Phase I of the </w:t>
      </w:r>
      <w:proofErr w:type="spellStart"/>
      <w:r w:rsidRPr="00AD22AD">
        <w:rPr>
          <w:rFonts w:ascii="Calibri" w:hAnsi="Calibri" w:cs="Calibri"/>
          <w:sz w:val="24"/>
        </w:rPr>
        <w:t>Latial</w:t>
      </w:r>
      <w:proofErr w:type="spellEnd"/>
      <w:r w:rsidRPr="00AD22AD">
        <w:rPr>
          <w:rFonts w:ascii="Calibri" w:hAnsi="Calibri" w:cs="Calibri"/>
          <w:sz w:val="24"/>
        </w:rPr>
        <w:t xml:space="preserve"> culture, lasting from c. 1000 to c. 900 BC coincided with the last stage of the Italian Final Bronze Age (c. 1200-900 BC).</w:t>
      </w:r>
    </w:p>
    <w:p w14:paraId="6ACB0486" w14:textId="77777777" w:rsidR="00FE2FE6" w:rsidRDefault="00FE2FE6" w:rsidP="00FE2FE6">
      <w:pPr>
        <w:spacing w:line="360" w:lineRule="auto"/>
        <w:rPr>
          <w:rFonts w:ascii="Calibri" w:hAnsi="Calibri" w:cs="Calibri"/>
          <w:sz w:val="24"/>
        </w:rPr>
      </w:pPr>
    </w:p>
    <w:p w14:paraId="09796AC4" w14:textId="77777777" w:rsidR="00FE2FE6" w:rsidRDefault="00FE2FE6" w:rsidP="00FE2FE6">
      <w:pPr>
        <w:spacing w:line="360" w:lineRule="auto"/>
        <w:rPr>
          <w:rFonts w:ascii="Calibri" w:hAnsi="Calibri" w:cs="Calibri"/>
          <w:sz w:val="24"/>
        </w:rPr>
      </w:pPr>
    </w:p>
    <w:p w14:paraId="12018BD7" w14:textId="77777777" w:rsidR="00FE2FE6" w:rsidRDefault="00FE2FE6" w:rsidP="00FE2FE6">
      <w:pPr>
        <w:spacing w:line="360" w:lineRule="auto"/>
        <w:rPr>
          <w:rFonts w:ascii="Calibri" w:hAnsi="Calibri" w:cs="Calibri"/>
          <w:sz w:val="24"/>
        </w:rPr>
      </w:pPr>
    </w:p>
    <w:p w14:paraId="605E7824" w14:textId="77777777" w:rsidR="00FE2FE6" w:rsidRDefault="00FE2FE6" w:rsidP="00FE2FE6">
      <w:pPr>
        <w:spacing w:line="360" w:lineRule="auto"/>
        <w:rPr>
          <w:rFonts w:ascii="Calibri" w:hAnsi="Calibri" w:cs="Calibri"/>
          <w:sz w:val="24"/>
        </w:rPr>
      </w:pPr>
    </w:p>
    <w:p w14:paraId="2333F065" w14:textId="77777777" w:rsidR="00FE2FE6" w:rsidRDefault="00FE2FE6" w:rsidP="00FE2FE6">
      <w:pPr>
        <w:spacing w:line="360" w:lineRule="auto"/>
        <w:rPr>
          <w:rFonts w:ascii="Calibri" w:hAnsi="Calibri" w:cs="Calibri"/>
          <w:sz w:val="24"/>
        </w:rPr>
      </w:pPr>
    </w:p>
    <w:p w14:paraId="1A9A1B13" w14:textId="77777777" w:rsidR="00FE2FE6" w:rsidRDefault="00FE2FE6" w:rsidP="00FE2FE6">
      <w:pPr>
        <w:spacing w:line="360" w:lineRule="auto"/>
        <w:rPr>
          <w:rFonts w:ascii="Calibri" w:hAnsi="Calibri" w:cs="Calibri"/>
          <w:sz w:val="24"/>
        </w:rPr>
      </w:pPr>
    </w:p>
    <w:p w14:paraId="250D6D37" w14:textId="77777777" w:rsidR="00FE2FE6" w:rsidRDefault="00FE2FE6" w:rsidP="00FE2FE6">
      <w:pPr>
        <w:spacing w:line="360" w:lineRule="auto"/>
        <w:rPr>
          <w:rFonts w:ascii="Calibri" w:hAnsi="Calibri" w:cs="Calibri"/>
          <w:sz w:val="24"/>
        </w:rPr>
      </w:pPr>
    </w:p>
    <w:p w14:paraId="0F238B22" w14:textId="77777777" w:rsidR="00FE2FE6" w:rsidRDefault="00FE2FE6" w:rsidP="00FE2FE6">
      <w:pPr>
        <w:spacing w:line="360" w:lineRule="auto"/>
        <w:rPr>
          <w:rFonts w:ascii="Calibri" w:hAnsi="Calibri" w:cs="Calibri"/>
          <w:sz w:val="24"/>
        </w:rPr>
      </w:pPr>
    </w:p>
    <w:p w14:paraId="619D5B03" w14:textId="77777777" w:rsidR="00FE2FE6" w:rsidRDefault="00FE2FE6" w:rsidP="00FE2FE6">
      <w:pPr>
        <w:spacing w:line="360" w:lineRule="auto"/>
        <w:rPr>
          <w:rFonts w:ascii="Calibri" w:hAnsi="Calibri" w:cs="Calibri"/>
          <w:sz w:val="24"/>
        </w:rPr>
      </w:pPr>
    </w:p>
    <w:p w14:paraId="6CB95CC0" w14:textId="77777777" w:rsidR="00FE2FE6" w:rsidRDefault="00FE2FE6" w:rsidP="00FE2FE6">
      <w:pPr>
        <w:spacing w:line="360" w:lineRule="auto"/>
        <w:rPr>
          <w:rFonts w:ascii="Calibri" w:hAnsi="Calibri" w:cs="Calibri"/>
          <w:sz w:val="24"/>
        </w:rPr>
      </w:pPr>
    </w:p>
    <w:p w14:paraId="1E2829B6" w14:textId="77777777" w:rsidR="00FE2FE6" w:rsidRDefault="00FE2FE6" w:rsidP="00FE2FE6">
      <w:pPr>
        <w:spacing w:line="360" w:lineRule="auto"/>
        <w:rPr>
          <w:rFonts w:ascii="Calibri" w:hAnsi="Calibri" w:cs="Calibri"/>
          <w:sz w:val="24"/>
        </w:rPr>
      </w:pPr>
    </w:p>
    <w:p w14:paraId="05D4FD9E" w14:textId="77777777" w:rsidR="00FE2FE6" w:rsidRDefault="00FE2FE6" w:rsidP="00FE2FE6">
      <w:pPr>
        <w:spacing w:line="360" w:lineRule="auto"/>
        <w:rPr>
          <w:rFonts w:ascii="Calibri" w:hAnsi="Calibri" w:cs="Calibri"/>
          <w:sz w:val="24"/>
        </w:rPr>
      </w:pPr>
    </w:p>
    <w:p w14:paraId="57124959" w14:textId="77777777" w:rsidR="00FE2FE6" w:rsidRDefault="00FE2FE6" w:rsidP="00FE2FE6">
      <w:pPr>
        <w:spacing w:line="360" w:lineRule="auto"/>
        <w:rPr>
          <w:rFonts w:ascii="Calibri" w:hAnsi="Calibri" w:cs="Calibri"/>
          <w:sz w:val="24"/>
        </w:rPr>
      </w:pPr>
    </w:p>
    <w:p w14:paraId="7394C8F3" w14:textId="77777777" w:rsidR="00FE2FE6" w:rsidRDefault="00FE2FE6" w:rsidP="00FE2FE6">
      <w:pPr>
        <w:spacing w:line="360" w:lineRule="auto"/>
        <w:rPr>
          <w:rFonts w:ascii="Calibri" w:hAnsi="Calibri" w:cs="Calibri"/>
          <w:sz w:val="24"/>
        </w:rPr>
      </w:pPr>
    </w:p>
    <w:p w14:paraId="2DEE0884" w14:textId="77777777" w:rsidR="00FE2FE6" w:rsidRPr="00DF2D17" w:rsidRDefault="00FE2FE6" w:rsidP="00FE2FE6">
      <w:pPr>
        <w:spacing w:line="360" w:lineRule="auto"/>
        <w:rPr>
          <w:rFonts w:ascii="Calibri" w:hAnsi="Calibri" w:cs="Calibri"/>
          <w:b/>
          <w:bCs/>
          <w:sz w:val="28"/>
          <w:szCs w:val="28"/>
        </w:rPr>
      </w:pPr>
      <w:proofErr w:type="spellStart"/>
      <w:r>
        <w:rPr>
          <w:rFonts w:ascii="Calibri" w:hAnsi="Calibri" w:cs="Calibri" w:hint="eastAsia"/>
          <w:b/>
          <w:bCs/>
          <w:sz w:val="28"/>
          <w:szCs w:val="28"/>
        </w:rPr>
        <w:lastRenderedPageBreak/>
        <w:t>Latial</w:t>
      </w:r>
      <w:proofErr w:type="spellEnd"/>
      <w:r>
        <w:rPr>
          <w:rFonts w:ascii="Calibri" w:hAnsi="Calibri" w:cs="Calibri"/>
          <w:b/>
          <w:bCs/>
          <w:sz w:val="28"/>
          <w:szCs w:val="28"/>
        </w:rPr>
        <w:t xml:space="preserve"> </w:t>
      </w:r>
      <w:r>
        <w:rPr>
          <w:rFonts w:ascii="Calibri" w:hAnsi="Calibri" w:cs="Calibri" w:hint="eastAsia"/>
          <w:b/>
          <w:bCs/>
          <w:sz w:val="28"/>
          <w:szCs w:val="28"/>
        </w:rPr>
        <w:t>culture</w:t>
      </w:r>
    </w:p>
    <w:p w14:paraId="1FC97BB5" w14:textId="77777777" w:rsidR="00FE2FE6" w:rsidRDefault="00FE2FE6" w:rsidP="00FE2FE6">
      <w:pPr>
        <w:pStyle w:val="a3"/>
        <w:numPr>
          <w:ilvl w:val="0"/>
          <w:numId w:val="11"/>
        </w:numPr>
        <w:spacing w:line="360" w:lineRule="auto"/>
        <w:ind w:firstLineChars="0"/>
        <w:rPr>
          <w:rFonts w:ascii="Calibri" w:hAnsi="Calibri" w:cs="Calibri"/>
          <w:sz w:val="24"/>
        </w:rPr>
      </w:pPr>
      <w:r w:rsidRPr="00323ABB">
        <w:rPr>
          <w:rFonts w:ascii="Calibri" w:hAnsi="Calibri" w:cs="Calibri"/>
          <w:sz w:val="24"/>
        </w:rPr>
        <w:t>The term “</w:t>
      </w:r>
      <w:r w:rsidRPr="00323ABB">
        <w:rPr>
          <w:rFonts w:ascii="Calibri" w:hAnsi="Calibri" w:cs="Calibri"/>
          <w:color w:val="FF0000"/>
          <w:sz w:val="24"/>
        </w:rPr>
        <w:t>Villanova(n) Culture</w:t>
      </w:r>
      <w:r w:rsidRPr="00323ABB">
        <w:rPr>
          <w:rFonts w:ascii="Calibri" w:hAnsi="Calibri" w:cs="Calibri"/>
          <w:sz w:val="24"/>
        </w:rPr>
        <w:t xml:space="preserve">” is a modern term used to refer to a culture that is characterized by </w:t>
      </w:r>
      <w:r w:rsidRPr="00323ABB">
        <w:rPr>
          <w:rFonts w:ascii="Calibri" w:hAnsi="Calibri" w:cs="Calibri"/>
          <w:color w:val="FF0000"/>
          <w:sz w:val="24"/>
        </w:rPr>
        <w:t>cremation burial</w:t>
      </w:r>
      <w:r w:rsidRPr="00323ABB">
        <w:rPr>
          <w:rFonts w:ascii="Calibri" w:hAnsi="Calibri" w:cs="Calibri"/>
          <w:sz w:val="24"/>
        </w:rPr>
        <w:t xml:space="preserve"> in biconical urns</w:t>
      </w:r>
      <w:r>
        <w:rPr>
          <w:rFonts w:ascii="Calibri" w:hAnsi="Calibri" w:cs="Calibri"/>
          <w:sz w:val="24"/>
        </w:rPr>
        <w:t xml:space="preserve"> (</w:t>
      </w:r>
      <w:r>
        <w:rPr>
          <w:rFonts w:ascii="Calibri" w:hAnsi="Calibri" w:cs="Calibri" w:hint="eastAsia"/>
          <w:sz w:val="24"/>
        </w:rPr>
        <w:t>双锥形瓮</w:t>
      </w:r>
      <w:r>
        <w:rPr>
          <w:rFonts w:ascii="Calibri" w:hAnsi="Calibri" w:cs="Calibri"/>
          <w:sz w:val="24"/>
        </w:rPr>
        <w:t>)</w:t>
      </w:r>
      <w:r w:rsidRPr="00323ABB">
        <w:rPr>
          <w:rFonts w:ascii="Calibri" w:hAnsi="Calibri" w:cs="Calibri"/>
          <w:sz w:val="24"/>
        </w:rPr>
        <w:t xml:space="preserve"> which use an inverted bowl, cup or helmet as lid (</w:t>
      </w:r>
      <w:r>
        <w:rPr>
          <w:rFonts w:ascii="Calibri" w:hAnsi="Calibri" w:cs="Calibri" w:hint="eastAsia"/>
          <w:sz w:val="24"/>
        </w:rPr>
        <w:t>盖子</w:t>
      </w:r>
      <w:r w:rsidRPr="00323ABB">
        <w:rPr>
          <w:rFonts w:ascii="Calibri" w:hAnsi="Calibri" w:cs="Calibri"/>
          <w:sz w:val="24"/>
        </w:rPr>
        <w:t>). The Villanovan Culture existed from c. 900 to c. 730 BC in the area of ancient Etruria, northern Latium, Tuscany, and across the Apennines into the area around Bologna and the Po plain</w:t>
      </w:r>
      <w:r>
        <w:rPr>
          <w:rFonts w:ascii="Calibri" w:hAnsi="Calibri" w:cs="Calibri"/>
          <w:sz w:val="24"/>
        </w:rPr>
        <w:t>.</w:t>
      </w:r>
      <w:r w:rsidRPr="00203206">
        <w:rPr>
          <w:noProof/>
        </w:rPr>
        <w:t xml:space="preserve"> </w:t>
      </w:r>
    </w:p>
    <w:p w14:paraId="0F9B9ABC" w14:textId="77777777" w:rsidR="00FE2FE6" w:rsidRPr="0040178A" w:rsidRDefault="00FE2FE6" w:rsidP="00FE2FE6">
      <w:pPr>
        <w:pStyle w:val="a3"/>
        <w:numPr>
          <w:ilvl w:val="0"/>
          <w:numId w:val="11"/>
        </w:numPr>
        <w:spacing w:line="360" w:lineRule="auto"/>
        <w:ind w:firstLineChars="0"/>
        <w:rPr>
          <w:rFonts w:ascii="Calibri" w:hAnsi="Calibri" w:cs="Calibri"/>
          <w:sz w:val="24"/>
        </w:rPr>
      </w:pPr>
      <w:r w:rsidRPr="00203206">
        <w:rPr>
          <w:rFonts w:ascii="Calibri" w:hAnsi="Calibri" w:cs="Calibri"/>
          <w:noProof/>
          <w:sz w:val="24"/>
        </w:rPr>
        <w:drawing>
          <wp:anchor distT="0" distB="0" distL="114300" distR="114300" simplePos="0" relativeHeight="251670528" behindDoc="0" locked="0" layoutInCell="1" allowOverlap="1" wp14:anchorId="3716164C" wp14:editId="65622D23">
            <wp:simplePos x="0" y="0"/>
            <wp:positionH relativeFrom="column">
              <wp:posOffset>323850</wp:posOffset>
            </wp:positionH>
            <wp:positionV relativeFrom="paragraph">
              <wp:posOffset>495935</wp:posOffset>
            </wp:positionV>
            <wp:extent cx="2468880" cy="3832860"/>
            <wp:effectExtent l="0" t="0" r="0" b="2540"/>
            <wp:wrapTopAndBottom/>
            <wp:docPr id="23" name="图片 1">
              <a:extLst xmlns:a="http://schemas.openxmlformats.org/drawingml/2006/main">
                <a:ext uri="{FF2B5EF4-FFF2-40B4-BE49-F238E27FC236}">
                  <a16:creationId xmlns:a16="http://schemas.microsoft.com/office/drawing/2014/main" id="{67304978-3439-87F2-ECC5-BA882E5C96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7304978-3439-87F2-ECC5-BA882E5C96C7}"/>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68880" cy="38328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026A7528" wp14:editId="491D200D">
                <wp:simplePos x="0" y="0"/>
                <wp:positionH relativeFrom="column">
                  <wp:posOffset>201295</wp:posOffset>
                </wp:positionH>
                <wp:positionV relativeFrom="paragraph">
                  <wp:posOffset>4377690</wp:posOffset>
                </wp:positionV>
                <wp:extent cx="2468880" cy="635"/>
                <wp:effectExtent l="0" t="0" r="0" b="12065"/>
                <wp:wrapTopAndBottom/>
                <wp:docPr id="26" name="文本框 26"/>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14:paraId="10FF8D06" w14:textId="77777777" w:rsidR="00FE2FE6" w:rsidRPr="00536F0C" w:rsidRDefault="00FE2FE6" w:rsidP="00FE2FE6">
                            <w:pPr>
                              <w:pStyle w:val="a7"/>
                              <w:rPr>
                                <w:rFonts w:ascii="Calibri" w:hAnsi="Calibri" w:cs="Calibri"/>
                                <w:i/>
                                <w:iCs/>
                                <w:color w:val="A5A5A5" w:themeColor="accent3"/>
                                <w:sz w:val="21"/>
                                <w:szCs w:val="16"/>
                              </w:rPr>
                            </w:pPr>
                            <w:r w:rsidRPr="00536F0C">
                              <w:rPr>
                                <w:rFonts w:ascii="Calibri" w:hAnsi="Calibri" w:cs="Calibri"/>
                                <w:color w:val="A5A5A5" w:themeColor="accent3"/>
                                <w:sz w:val="21"/>
                                <w:szCs w:val="16"/>
                              </w:rPr>
                              <w:t xml:space="preserve">Iron-age cultures in Italy. </w:t>
                            </w:r>
                            <w:r w:rsidRPr="00536F0C">
                              <w:rPr>
                                <w:rFonts w:ascii="Calibri" w:hAnsi="Calibri" w:cs="Calibri"/>
                                <w:i/>
                                <w:iCs/>
                                <w:color w:val="A5A5A5" w:themeColor="accent3"/>
                                <w:sz w:val="21"/>
                                <w:szCs w:val="16"/>
                              </w:rPr>
                              <w:t xml:space="preserve">Brill’s New Pauly, </w:t>
                            </w:r>
                            <w:proofErr w:type="spellStart"/>
                            <w:r w:rsidRPr="00536F0C">
                              <w:rPr>
                                <w:rFonts w:ascii="Calibri" w:hAnsi="Calibri" w:cs="Calibri"/>
                                <w:i/>
                                <w:iCs/>
                                <w:color w:val="A5A5A5" w:themeColor="accent3"/>
                                <w:sz w:val="21"/>
                                <w:szCs w:val="16"/>
                              </w:rPr>
                              <w:t>s.v.</w:t>
                            </w:r>
                            <w:proofErr w:type="spellEnd"/>
                            <w:r w:rsidRPr="00536F0C">
                              <w:rPr>
                                <w:rFonts w:ascii="Calibri" w:hAnsi="Calibri" w:cs="Calibri"/>
                                <w:i/>
                                <w:iCs/>
                                <w:color w:val="A5A5A5" w:themeColor="accent3"/>
                                <w:sz w:val="21"/>
                                <w:szCs w:val="16"/>
                              </w:rPr>
                              <w:t xml:space="preserve"> “Villanova Culture”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A7528" id="文本框 26" o:spid="_x0000_s1031" type="#_x0000_t202" style="position:absolute;left:0;text-align:left;margin-left:15.85pt;margin-top:344.7pt;width:194.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" stroked="f">
                <v:textbox style="mso-fit-shape-to-text:t" inset="0,0,0,0">
                  <w:txbxContent>
                    <w:p w14:paraId="10FF8D06" w14:textId="77777777" w:rsidR="00FE2FE6" w:rsidRPr="00536F0C" w:rsidRDefault="00FE2FE6" w:rsidP="00FE2FE6">
                      <w:pPr>
                        <w:pStyle w:val="a7"/>
                        <w:rPr>
                          <w:rFonts w:ascii="Calibri" w:hAnsi="Calibri" w:cs="Calibri"/>
                          <w:i/>
                          <w:iCs/>
                          <w:color w:val="A5A5A5" w:themeColor="accent3"/>
                          <w:sz w:val="21"/>
                          <w:szCs w:val="16"/>
                        </w:rPr>
                      </w:pPr>
                      <w:r w:rsidRPr="00536F0C">
                        <w:rPr>
                          <w:rFonts w:ascii="Calibri" w:hAnsi="Calibri" w:cs="Calibri"/>
                          <w:color w:val="A5A5A5" w:themeColor="accent3"/>
                          <w:sz w:val="21"/>
                          <w:szCs w:val="16"/>
                        </w:rPr>
                        <w:t xml:space="preserve">Iron-age cultures in Italy. </w:t>
                      </w:r>
                      <w:r w:rsidRPr="00536F0C">
                        <w:rPr>
                          <w:rFonts w:ascii="Calibri" w:hAnsi="Calibri" w:cs="Calibri"/>
                          <w:i/>
                          <w:iCs/>
                          <w:color w:val="A5A5A5" w:themeColor="accent3"/>
                          <w:sz w:val="21"/>
                          <w:szCs w:val="16"/>
                        </w:rPr>
                        <w:t xml:space="preserve">Brill’s New Pauly, </w:t>
                      </w:r>
                      <w:proofErr w:type="spellStart"/>
                      <w:r w:rsidRPr="00536F0C">
                        <w:rPr>
                          <w:rFonts w:ascii="Calibri" w:hAnsi="Calibri" w:cs="Calibri"/>
                          <w:i/>
                          <w:iCs/>
                          <w:color w:val="A5A5A5" w:themeColor="accent3"/>
                          <w:sz w:val="21"/>
                          <w:szCs w:val="16"/>
                        </w:rPr>
                        <w:t>s.v.</w:t>
                      </w:r>
                      <w:proofErr w:type="spellEnd"/>
                      <w:r w:rsidRPr="00536F0C">
                        <w:rPr>
                          <w:rFonts w:ascii="Calibri" w:hAnsi="Calibri" w:cs="Calibri"/>
                          <w:i/>
                          <w:iCs/>
                          <w:color w:val="A5A5A5" w:themeColor="accent3"/>
                          <w:sz w:val="21"/>
                          <w:szCs w:val="16"/>
                        </w:rPr>
                        <w:t xml:space="preserve"> “Villanova Culture”</w:t>
                      </w:r>
                    </w:p>
                  </w:txbxContent>
                </v:textbox>
                <w10:wrap type="topAndBottom"/>
              </v:shape>
            </w:pict>
          </mc:Fallback>
        </mc:AlternateContent>
      </w:r>
      <w:r>
        <w:rPr>
          <w:noProof/>
        </w:rPr>
        <mc:AlternateContent>
          <mc:Choice Requires="wps">
            <w:drawing>
              <wp:anchor distT="0" distB="0" distL="114300" distR="114300" simplePos="0" relativeHeight="251673600" behindDoc="0" locked="0" layoutInCell="1" allowOverlap="1" wp14:anchorId="7D63661E" wp14:editId="6951841B">
                <wp:simplePos x="0" y="0"/>
                <wp:positionH relativeFrom="column">
                  <wp:posOffset>2961640</wp:posOffset>
                </wp:positionH>
                <wp:positionV relativeFrom="paragraph">
                  <wp:posOffset>3023235</wp:posOffset>
                </wp:positionV>
                <wp:extent cx="2839720" cy="635"/>
                <wp:effectExtent l="0" t="0" r="5080" b="12065"/>
                <wp:wrapTopAndBottom/>
                <wp:docPr id="32" name="文本框 32"/>
                <wp:cNvGraphicFramePr/>
                <a:graphic xmlns:a="http://schemas.openxmlformats.org/drawingml/2006/main">
                  <a:graphicData uri="http://schemas.microsoft.com/office/word/2010/wordprocessingShape">
                    <wps:wsp>
                      <wps:cNvSpPr txBox="1"/>
                      <wps:spPr>
                        <a:xfrm>
                          <a:off x="0" y="0"/>
                          <a:ext cx="2839720" cy="635"/>
                        </a:xfrm>
                        <a:prstGeom prst="rect">
                          <a:avLst/>
                        </a:prstGeom>
                        <a:solidFill>
                          <a:prstClr val="white"/>
                        </a:solidFill>
                        <a:ln>
                          <a:noFill/>
                        </a:ln>
                      </wps:spPr>
                      <wps:txbx>
                        <w:txbxContent>
                          <w:p w14:paraId="36D1E5B0" w14:textId="77777777" w:rsidR="00FE2FE6" w:rsidRPr="00536F0C" w:rsidRDefault="00FE2FE6" w:rsidP="00FE2FE6">
                            <w:pPr>
                              <w:pStyle w:val="a7"/>
                              <w:rPr>
                                <w:rFonts w:ascii="Calibri" w:hAnsi="Calibri" w:cs="Calibri"/>
                                <w:color w:val="A5A5A5" w:themeColor="accent3"/>
                                <w:sz w:val="21"/>
                                <w:szCs w:val="16"/>
                              </w:rPr>
                            </w:pPr>
                            <w:r w:rsidRPr="00203206">
                              <w:rPr>
                                <w:rFonts w:ascii="Calibri" w:hAnsi="Calibri" w:cs="Calibri" w:hint="eastAsia"/>
                                <w:color w:val="A5A5A5" w:themeColor="accent3"/>
                                <w:sz w:val="21"/>
                                <w:szCs w:val="16"/>
                              </w:rPr>
                              <w:t xml:space="preserve">Guy Bradley, </w:t>
                            </w:r>
                            <w:r w:rsidRPr="00203206">
                              <w:rPr>
                                <w:rFonts w:ascii="Calibri" w:hAnsi="Calibri" w:cs="Calibri" w:hint="eastAsia"/>
                                <w:i/>
                                <w:iCs/>
                                <w:color w:val="A5A5A5" w:themeColor="accent3"/>
                                <w:sz w:val="21"/>
                                <w:szCs w:val="16"/>
                              </w:rPr>
                              <w:t xml:space="preserve">Early Rome to 290 BC: The Beginnings of the City and the Rise of the Republic </w:t>
                            </w:r>
                            <w:r w:rsidRPr="00203206">
                              <w:rPr>
                                <w:rFonts w:ascii="Calibri" w:hAnsi="Calibri" w:cs="Calibri" w:hint="eastAsia"/>
                                <w:color w:val="A5A5A5" w:themeColor="accent3"/>
                                <w:sz w:val="21"/>
                                <w:szCs w:val="16"/>
                              </w:rPr>
                              <w:t>(Edinburgh 2020) xvi.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3661E" id="文本框 32" o:spid="_x0000_s1032" type="#_x0000_t202" style="position:absolute;left:0;text-align:left;margin-left:233.2pt;margin-top:238.05pt;width:223.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" stroked="f">
                <v:textbox style="mso-fit-shape-to-text:t" inset="0,0,0,0">
                  <w:txbxContent>
                    <w:p w14:paraId="36D1E5B0" w14:textId="77777777" w:rsidR="00FE2FE6" w:rsidRPr="00536F0C" w:rsidRDefault="00FE2FE6" w:rsidP="00FE2FE6">
                      <w:pPr>
                        <w:pStyle w:val="a7"/>
                        <w:rPr>
                          <w:rFonts w:ascii="Calibri" w:hAnsi="Calibri" w:cs="Calibri"/>
                          <w:color w:val="A5A5A5" w:themeColor="accent3"/>
                          <w:sz w:val="21"/>
                          <w:szCs w:val="16"/>
                        </w:rPr>
                      </w:pPr>
                      <w:r w:rsidRPr="00203206">
                        <w:rPr>
                          <w:rFonts w:ascii="Calibri" w:hAnsi="Calibri" w:cs="Calibri" w:hint="eastAsia"/>
                          <w:color w:val="A5A5A5" w:themeColor="accent3"/>
                          <w:sz w:val="21"/>
                          <w:szCs w:val="16"/>
                        </w:rPr>
                        <w:t xml:space="preserve">Guy Bradley, </w:t>
                      </w:r>
                      <w:r w:rsidRPr="00203206">
                        <w:rPr>
                          <w:rFonts w:ascii="Calibri" w:hAnsi="Calibri" w:cs="Calibri" w:hint="eastAsia"/>
                          <w:i/>
                          <w:iCs/>
                          <w:color w:val="A5A5A5" w:themeColor="accent3"/>
                          <w:sz w:val="21"/>
                          <w:szCs w:val="16"/>
                        </w:rPr>
                        <w:t xml:space="preserve">Early Rome to 290 BC: The Beginnings of the City and the Rise of the Republic </w:t>
                      </w:r>
                      <w:r w:rsidRPr="00203206">
                        <w:rPr>
                          <w:rFonts w:ascii="Calibri" w:hAnsi="Calibri" w:cs="Calibri" w:hint="eastAsia"/>
                          <w:color w:val="A5A5A5" w:themeColor="accent3"/>
                          <w:sz w:val="21"/>
                          <w:szCs w:val="16"/>
                        </w:rPr>
                        <w:t>(Edinburgh 2020) xvi.</w:t>
                      </w:r>
                    </w:p>
                  </w:txbxContent>
                </v:textbox>
                <w10:wrap type="topAndBottom"/>
              </v:shape>
            </w:pict>
          </mc:Fallback>
        </mc:AlternateContent>
      </w:r>
      <w:r w:rsidRPr="00203206">
        <w:rPr>
          <w:rFonts w:ascii="Calibri" w:hAnsi="Calibri" w:cs="Calibri"/>
          <w:noProof/>
          <w:sz w:val="24"/>
        </w:rPr>
        <w:drawing>
          <wp:anchor distT="0" distB="0" distL="114300" distR="114300" simplePos="0" relativeHeight="251672576" behindDoc="0" locked="0" layoutInCell="1" allowOverlap="1" wp14:anchorId="7745FFB5" wp14:editId="536FC547">
            <wp:simplePos x="0" y="0"/>
            <wp:positionH relativeFrom="column">
              <wp:posOffset>2918949</wp:posOffset>
            </wp:positionH>
            <wp:positionV relativeFrom="paragraph">
              <wp:posOffset>496131</wp:posOffset>
            </wp:positionV>
            <wp:extent cx="1774825" cy="2391410"/>
            <wp:effectExtent l="0" t="0" r="3175" b="0"/>
            <wp:wrapTopAndBottom/>
            <wp:docPr id="31" name="图片 2">
              <a:extLst xmlns:a="http://schemas.openxmlformats.org/drawingml/2006/main">
                <a:ext uri="{FF2B5EF4-FFF2-40B4-BE49-F238E27FC236}">
                  <a16:creationId xmlns:a16="http://schemas.microsoft.com/office/drawing/2014/main" id="{5FBA59EE-2535-B95F-13EC-404ECEE1BF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BA59EE-2535-B95F-13EC-404ECEE1BF01}"/>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4825" cy="2391410"/>
                    </a:xfrm>
                    <a:prstGeom prst="rect">
                      <a:avLst/>
                    </a:prstGeom>
                  </pic:spPr>
                </pic:pic>
              </a:graphicData>
            </a:graphic>
            <wp14:sizeRelH relativeFrom="page">
              <wp14:pctWidth>0</wp14:pctWidth>
            </wp14:sizeRelH>
            <wp14:sizeRelV relativeFrom="page">
              <wp14:pctHeight>0</wp14:pctHeight>
            </wp14:sizeRelV>
          </wp:anchor>
        </w:drawing>
      </w:r>
      <w:r w:rsidRPr="0040178A">
        <w:rPr>
          <w:rFonts w:ascii="Calibri" w:hAnsi="Calibri" w:cs="Calibri"/>
          <w:sz w:val="24"/>
        </w:rPr>
        <w:t xml:space="preserve">Cremation tombs: early evidence for </w:t>
      </w:r>
      <w:r w:rsidRPr="0040178A">
        <w:rPr>
          <w:rFonts w:ascii="Calibri" w:hAnsi="Calibri" w:cs="Calibri"/>
          <w:color w:val="FF0000"/>
          <w:sz w:val="24"/>
        </w:rPr>
        <w:t>permanent habitation</w:t>
      </w:r>
      <w:r w:rsidRPr="0040178A">
        <w:rPr>
          <w:rFonts w:ascii="Calibri" w:hAnsi="Calibri" w:cs="Calibri"/>
          <w:sz w:val="24"/>
        </w:rPr>
        <w:t xml:space="preserve"> at the site of Rome.</w:t>
      </w:r>
    </w:p>
    <w:p w14:paraId="5F8BD8D0" w14:textId="77777777" w:rsidR="00FE2FE6" w:rsidRDefault="00FE2FE6" w:rsidP="00FE2FE6">
      <w:pPr>
        <w:pStyle w:val="a3"/>
        <w:numPr>
          <w:ilvl w:val="0"/>
          <w:numId w:val="12"/>
        </w:numPr>
        <w:spacing w:line="360" w:lineRule="auto"/>
        <w:ind w:firstLineChars="0"/>
        <w:rPr>
          <w:rFonts w:ascii="Calibri" w:hAnsi="Calibri" w:cs="Calibri"/>
          <w:sz w:val="24"/>
        </w:rPr>
      </w:pPr>
      <w:r>
        <w:rPr>
          <w:rFonts w:ascii="Calibri" w:hAnsi="Calibri" w:cs="Calibri"/>
          <w:sz w:val="24"/>
        </w:rPr>
        <w:t>C</w:t>
      </w:r>
      <w:r w:rsidRPr="0040178A">
        <w:rPr>
          <w:rFonts w:ascii="Calibri" w:hAnsi="Calibri" w:cs="Calibri"/>
          <w:sz w:val="24"/>
        </w:rPr>
        <w:t xml:space="preserve">hief characteristics of the burial rite in </w:t>
      </w:r>
      <w:proofErr w:type="spellStart"/>
      <w:r w:rsidRPr="0040178A">
        <w:rPr>
          <w:rFonts w:ascii="Calibri" w:hAnsi="Calibri" w:cs="Calibri"/>
          <w:sz w:val="24"/>
        </w:rPr>
        <w:t>Latial</w:t>
      </w:r>
      <w:proofErr w:type="spellEnd"/>
      <w:r w:rsidRPr="0040178A">
        <w:rPr>
          <w:rFonts w:ascii="Calibri" w:hAnsi="Calibri" w:cs="Calibri"/>
          <w:sz w:val="24"/>
        </w:rPr>
        <w:t xml:space="preserve"> culture</w:t>
      </w:r>
    </w:p>
    <w:p w14:paraId="13099E73" w14:textId="77777777" w:rsidR="00FE2FE6" w:rsidRDefault="00FE2FE6" w:rsidP="00FE2FE6">
      <w:pPr>
        <w:pStyle w:val="a3"/>
        <w:numPr>
          <w:ilvl w:val="0"/>
          <w:numId w:val="12"/>
        </w:numPr>
        <w:spacing w:line="360" w:lineRule="auto"/>
        <w:ind w:firstLineChars="0"/>
        <w:rPr>
          <w:rFonts w:ascii="Calibri" w:hAnsi="Calibri" w:cs="Calibri"/>
          <w:sz w:val="24"/>
        </w:rPr>
      </w:pPr>
      <w:r w:rsidRPr="0040178A">
        <w:rPr>
          <w:rFonts w:ascii="Calibri" w:hAnsi="Calibri" w:cs="Calibri"/>
          <w:sz w:val="24"/>
        </w:rPr>
        <w:t>A circular jar (</w:t>
      </w:r>
      <w:r w:rsidRPr="00D31FA5">
        <w:rPr>
          <w:rFonts w:ascii="Calibri" w:hAnsi="Calibri" w:cs="Calibri"/>
          <w:i/>
          <w:iCs/>
          <w:color w:val="4472C4" w:themeColor="accent1"/>
          <w:sz w:val="24"/>
        </w:rPr>
        <w:t>dolium</w:t>
      </w:r>
      <w:r>
        <w:rPr>
          <w:rFonts w:ascii="Calibri" w:hAnsi="Calibri" w:cs="Calibri"/>
          <w:color w:val="000000" w:themeColor="text1"/>
          <w:sz w:val="24"/>
        </w:rPr>
        <w:t xml:space="preserve">, </w:t>
      </w:r>
      <w:r>
        <w:rPr>
          <w:rFonts w:ascii="Calibri" w:hAnsi="Calibri" w:cs="Calibri" w:hint="eastAsia"/>
          <w:color w:val="000000" w:themeColor="text1"/>
          <w:sz w:val="24"/>
        </w:rPr>
        <w:t>罐</w:t>
      </w:r>
      <w:r w:rsidRPr="0040178A">
        <w:rPr>
          <w:rFonts w:ascii="Calibri" w:hAnsi="Calibri" w:cs="Calibri" w:hint="eastAsia"/>
          <w:sz w:val="24"/>
        </w:rPr>
        <w:t>)</w:t>
      </w:r>
      <w:r w:rsidRPr="0040178A">
        <w:rPr>
          <w:rFonts w:ascii="Calibri" w:hAnsi="Calibri" w:cs="Calibri"/>
          <w:sz w:val="24"/>
        </w:rPr>
        <w:t xml:space="preserve"> placed in a pit</w:t>
      </w:r>
      <w:r>
        <w:rPr>
          <w:rFonts w:ascii="Calibri" w:hAnsi="Calibri" w:cs="Calibri"/>
          <w:sz w:val="24"/>
        </w:rPr>
        <w:t xml:space="preserve"> (</w:t>
      </w:r>
      <w:r>
        <w:rPr>
          <w:rFonts w:ascii="Calibri" w:hAnsi="Calibri" w:cs="Calibri" w:hint="eastAsia"/>
          <w:sz w:val="24"/>
        </w:rPr>
        <w:t>坑</w:t>
      </w:r>
      <w:r>
        <w:rPr>
          <w:rFonts w:ascii="Calibri" w:hAnsi="Calibri" w:cs="Calibri"/>
          <w:sz w:val="24"/>
        </w:rPr>
        <w:t>)</w:t>
      </w:r>
      <w:r w:rsidRPr="0040178A">
        <w:rPr>
          <w:rFonts w:ascii="Calibri" w:hAnsi="Calibri" w:cs="Calibri"/>
          <w:sz w:val="24"/>
        </w:rPr>
        <w:t>, containing:</w:t>
      </w:r>
    </w:p>
    <w:p w14:paraId="7310510E" w14:textId="77777777" w:rsidR="00FE2FE6" w:rsidRPr="004C083C" w:rsidRDefault="00FE2FE6" w:rsidP="00FE2FE6">
      <w:pPr>
        <w:pStyle w:val="a3"/>
        <w:numPr>
          <w:ilvl w:val="0"/>
          <w:numId w:val="13"/>
        </w:numPr>
        <w:spacing w:line="360" w:lineRule="auto"/>
        <w:ind w:firstLineChars="0"/>
        <w:rPr>
          <w:rFonts w:ascii="Calibri" w:hAnsi="Calibri" w:cs="Calibri"/>
          <w:sz w:val="24"/>
        </w:rPr>
      </w:pPr>
      <w:r w:rsidRPr="004C083C">
        <w:rPr>
          <w:rFonts w:ascii="Calibri" w:hAnsi="Calibri" w:cs="Calibri"/>
          <w:sz w:val="24"/>
        </w:rPr>
        <w:t>An urn</w:t>
      </w:r>
      <w:r>
        <w:rPr>
          <w:rFonts w:ascii="Calibri" w:hAnsi="Calibri" w:cs="Calibri"/>
          <w:sz w:val="24"/>
        </w:rPr>
        <w:t xml:space="preserve"> (</w:t>
      </w:r>
      <w:r>
        <w:rPr>
          <w:rFonts w:ascii="Calibri" w:hAnsi="Calibri" w:cs="Calibri" w:hint="eastAsia"/>
          <w:sz w:val="24"/>
        </w:rPr>
        <w:t>骨灰盒</w:t>
      </w:r>
      <w:r>
        <w:rPr>
          <w:rFonts w:ascii="Calibri" w:hAnsi="Calibri" w:cs="Calibri"/>
          <w:sz w:val="24"/>
        </w:rPr>
        <w:t>)</w:t>
      </w:r>
      <w:r w:rsidRPr="004C083C">
        <w:rPr>
          <w:rFonts w:ascii="Calibri" w:hAnsi="Calibri" w:cs="Calibri"/>
          <w:sz w:val="24"/>
        </w:rPr>
        <w:t xml:space="preserve"> with the ashes of the deceased; in phase I (c. 1000-900), the so-called </w:t>
      </w:r>
      <w:r w:rsidRPr="004C083C">
        <w:rPr>
          <w:rFonts w:ascii="Calibri" w:hAnsi="Calibri" w:cs="Calibri"/>
          <w:color w:val="FF0000"/>
          <w:sz w:val="24"/>
        </w:rPr>
        <w:t>hut-urn</w:t>
      </w:r>
      <w:r w:rsidRPr="004C083C">
        <w:rPr>
          <w:rFonts w:ascii="Calibri" w:hAnsi="Calibri" w:cs="Calibri"/>
          <w:sz w:val="24"/>
        </w:rPr>
        <w:t xml:space="preserve">, representing a </w:t>
      </w:r>
      <w:r w:rsidRPr="004C083C">
        <w:rPr>
          <w:rFonts w:ascii="Calibri" w:hAnsi="Calibri" w:cs="Calibri"/>
          <w:color w:val="FF0000"/>
          <w:sz w:val="24"/>
        </w:rPr>
        <w:t>miniature house</w:t>
      </w:r>
      <w:r w:rsidRPr="004C083C">
        <w:rPr>
          <w:rFonts w:ascii="Calibri" w:hAnsi="Calibri" w:cs="Calibri"/>
          <w:sz w:val="24"/>
        </w:rPr>
        <w:t>, is attested in some tombs; it becomes common in phase II (c. 900-730)</w:t>
      </w:r>
    </w:p>
    <w:p w14:paraId="54027787" w14:textId="77777777" w:rsidR="00FE2FE6" w:rsidRPr="004C083C" w:rsidRDefault="00FE2FE6" w:rsidP="00FE2FE6">
      <w:pPr>
        <w:pStyle w:val="a3"/>
        <w:numPr>
          <w:ilvl w:val="0"/>
          <w:numId w:val="13"/>
        </w:numPr>
        <w:spacing w:line="360" w:lineRule="auto"/>
        <w:ind w:firstLineChars="0"/>
        <w:rPr>
          <w:rFonts w:ascii="Calibri" w:hAnsi="Calibri" w:cs="Calibri"/>
          <w:sz w:val="24"/>
        </w:rPr>
      </w:pPr>
      <w:r w:rsidRPr="004C083C">
        <w:rPr>
          <w:rFonts w:ascii="Calibri" w:hAnsi="Calibri" w:cs="Calibri"/>
          <w:sz w:val="24"/>
        </w:rPr>
        <w:t>Pottery and bronze objects (representing daily utensils)</w:t>
      </w:r>
    </w:p>
    <w:p w14:paraId="7DB0502E" w14:textId="77777777" w:rsidR="00FE2FE6" w:rsidRDefault="00FE2FE6" w:rsidP="00FE2FE6">
      <w:pPr>
        <w:pStyle w:val="a3"/>
        <w:numPr>
          <w:ilvl w:val="0"/>
          <w:numId w:val="13"/>
        </w:numPr>
        <w:spacing w:line="360" w:lineRule="auto"/>
        <w:ind w:firstLineChars="0"/>
        <w:rPr>
          <w:rFonts w:ascii="Calibri" w:hAnsi="Calibri" w:cs="Calibri"/>
          <w:sz w:val="24"/>
        </w:rPr>
      </w:pPr>
      <w:r w:rsidRPr="00407D40">
        <w:rPr>
          <w:rFonts w:ascii="Calibri" w:hAnsi="Calibri" w:cs="Calibri"/>
          <w:noProof/>
          <w:sz w:val="24"/>
        </w:rPr>
        <w:lastRenderedPageBreak/>
        <mc:AlternateContent>
          <mc:Choice Requires="wps">
            <w:drawing>
              <wp:anchor distT="0" distB="0" distL="114300" distR="114300" simplePos="0" relativeHeight="251675648" behindDoc="0" locked="0" layoutInCell="1" allowOverlap="1" wp14:anchorId="01F01ED2" wp14:editId="73DB1296">
                <wp:simplePos x="0" y="0"/>
                <wp:positionH relativeFrom="column">
                  <wp:posOffset>1881847</wp:posOffset>
                </wp:positionH>
                <wp:positionV relativeFrom="paragraph">
                  <wp:posOffset>938432</wp:posOffset>
                </wp:positionV>
                <wp:extent cx="3349625" cy="635"/>
                <wp:effectExtent l="0" t="0" r="3175" b="2540"/>
                <wp:wrapTopAndBottom/>
                <wp:docPr id="34" name="文本框 34"/>
                <wp:cNvGraphicFramePr/>
                <a:graphic xmlns:a="http://schemas.openxmlformats.org/drawingml/2006/main">
                  <a:graphicData uri="http://schemas.microsoft.com/office/word/2010/wordprocessingShape">
                    <wps:wsp>
                      <wps:cNvSpPr txBox="1"/>
                      <wps:spPr>
                        <a:xfrm>
                          <a:off x="0" y="0"/>
                          <a:ext cx="3349625" cy="635"/>
                        </a:xfrm>
                        <a:prstGeom prst="rect">
                          <a:avLst/>
                        </a:prstGeom>
                        <a:solidFill>
                          <a:prstClr val="white"/>
                        </a:solidFill>
                        <a:ln>
                          <a:noFill/>
                        </a:ln>
                      </wps:spPr>
                      <wps:txbx>
                        <w:txbxContent>
                          <w:p w14:paraId="2D6567DB" w14:textId="77777777" w:rsidR="00FE2FE6" w:rsidRPr="004C083C" w:rsidRDefault="00FE2FE6" w:rsidP="00FE2FE6">
                            <w:pPr>
                              <w:pStyle w:val="a7"/>
                              <w:rPr>
                                <w:rFonts w:ascii="Calibri" w:hAnsi="Calibri" w:cs="Calibri"/>
                                <w:color w:val="A5A5A5" w:themeColor="accent3"/>
                                <w:sz w:val="21"/>
                                <w:szCs w:val="21"/>
                              </w:rPr>
                            </w:pPr>
                            <w:r w:rsidRPr="004C083C">
                              <w:rPr>
                                <w:rFonts w:ascii="Calibri" w:hAnsi="Calibri" w:cs="Calibri" w:hint="eastAsia"/>
                                <w:color w:val="A5A5A5" w:themeColor="accent3"/>
                                <w:sz w:val="21"/>
                                <w:szCs w:val="21"/>
                              </w:rPr>
                              <w:t>Cremation tomb,</w:t>
                            </w:r>
                            <w:r w:rsidRPr="004C083C">
                              <w:rPr>
                                <w:rFonts w:ascii="Calibri" w:hAnsi="Calibri" w:cs="Calibri"/>
                                <w:color w:val="A5A5A5" w:themeColor="accent3"/>
                                <w:sz w:val="21"/>
                                <w:szCs w:val="21"/>
                              </w:rPr>
                              <w:t xml:space="preserve"> </w:t>
                            </w:r>
                            <w:r w:rsidRPr="004C083C">
                              <w:rPr>
                                <w:rFonts w:ascii="Calibri" w:hAnsi="Calibri" w:cs="Calibri" w:hint="eastAsia"/>
                                <w:color w:val="A5A5A5" w:themeColor="accent3"/>
                                <w:sz w:val="21"/>
                                <w:szCs w:val="21"/>
                              </w:rPr>
                              <w:t xml:space="preserve">T.J. Cornell, </w:t>
                            </w:r>
                            <w:r w:rsidRPr="004C083C">
                              <w:rPr>
                                <w:rFonts w:ascii="Calibri" w:hAnsi="Calibri" w:cs="Calibri" w:hint="eastAsia"/>
                                <w:i/>
                                <w:iCs/>
                                <w:color w:val="A5A5A5" w:themeColor="accent3"/>
                                <w:sz w:val="21"/>
                                <w:szCs w:val="21"/>
                              </w:rPr>
                              <w:t xml:space="preserve">The Beginnings of Rome: Italy and Rome from the Bronze Age to the Punic Wars (c. 1000-264 BC) </w:t>
                            </w:r>
                            <w:r w:rsidRPr="004C083C">
                              <w:rPr>
                                <w:rFonts w:ascii="Calibri" w:hAnsi="Calibri" w:cs="Calibri" w:hint="eastAsia"/>
                                <w:color w:val="A5A5A5" w:themeColor="accent3"/>
                                <w:sz w:val="21"/>
                                <w:szCs w:val="21"/>
                              </w:rPr>
                              <w:t>(London 1995)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F01ED2" id="文本框 34" o:spid="_x0000_s1033" type="#_x0000_t202" style="position:absolute;left:0;text-align:left;margin-left:148.2pt;margin-top:73.9pt;width:263.7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" stroked="f">
                <v:textbox style="mso-fit-shape-to-text:t" inset="0,0,0,0">
                  <w:txbxContent>
                    <w:p w14:paraId="2D6567DB" w14:textId="77777777" w:rsidR="00FE2FE6" w:rsidRPr="004C083C" w:rsidRDefault="00FE2FE6" w:rsidP="00FE2FE6">
                      <w:pPr>
                        <w:pStyle w:val="a7"/>
                        <w:rPr>
                          <w:rFonts w:ascii="Calibri" w:hAnsi="Calibri" w:cs="Calibri"/>
                          <w:color w:val="A5A5A5" w:themeColor="accent3"/>
                          <w:sz w:val="21"/>
                          <w:szCs w:val="21"/>
                        </w:rPr>
                      </w:pPr>
                      <w:r w:rsidRPr="004C083C">
                        <w:rPr>
                          <w:rFonts w:ascii="Calibri" w:hAnsi="Calibri" w:cs="Calibri" w:hint="eastAsia"/>
                          <w:color w:val="A5A5A5" w:themeColor="accent3"/>
                          <w:sz w:val="21"/>
                          <w:szCs w:val="21"/>
                        </w:rPr>
                        <w:t>Cremation tomb,</w:t>
                      </w:r>
                      <w:r w:rsidRPr="004C083C">
                        <w:rPr>
                          <w:rFonts w:ascii="Calibri" w:hAnsi="Calibri" w:cs="Calibri"/>
                          <w:color w:val="A5A5A5" w:themeColor="accent3"/>
                          <w:sz w:val="21"/>
                          <w:szCs w:val="21"/>
                        </w:rPr>
                        <w:t xml:space="preserve"> </w:t>
                      </w:r>
                      <w:r w:rsidRPr="004C083C">
                        <w:rPr>
                          <w:rFonts w:ascii="Calibri" w:hAnsi="Calibri" w:cs="Calibri" w:hint="eastAsia"/>
                          <w:color w:val="A5A5A5" w:themeColor="accent3"/>
                          <w:sz w:val="21"/>
                          <w:szCs w:val="21"/>
                        </w:rPr>
                        <w:t xml:space="preserve">T.J. Cornell, </w:t>
                      </w:r>
                      <w:r w:rsidRPr="004C083C">
                        <w:rPr>
                          <w:rFonts w:ascii="Calibri" w:hAnsi="Calibri" w:cs="Calibri" w:hint="eastAsia"/>
                          <w:i/>
                          <w:iCs/>
                          <w:color w:val="A5A5A5" w:themeColor="accent3"/>
                          <w:sz w:val="21"/>
                          <w:szCs w:val="21"/>
                        </w:rPr>
                        <w:t xml:space="preserve">The Beginnings of Rome: Italy and Rome from the Bronze Age to the Punic Wars (c. 1000-264 BC) </w:t>
                      </w:r>
                      <w:r w:rsidRPr="004C083C">
                        <w:rPr>
                          <w:rFonts w:ascii="Calibri" w:hAnsi="Calibri" w:cs="Calibri" w:hint="eastAsia"/>
                          <w:color w:val="A5A5A5" w:themeColor="accent3"/>
                          <w:sz w:val="21"/>
                          <w:szCs w:val="21"/>
                        </w:rPr>
                        <w:t>(London 1995) 50.</w:t>
                      </w:r>
                    </w:p>
                  </w:txbxContent>
                </v:textbox>
                <w10:wrap type="topAndBottom"/>
              </v:shape>
            </w:pict>
          </mc:Fallback>
        </mc:AlternateContent>
      </w:r>
      <w:r w:rsidRPr="00407D40">
        <w:rPr>
          <w:rFonts w:ascii="Calibri" w:hAnsi="Calibri" w:cs="Calibri"/>
          <w:noProof/>
          <w:sz w:val="24"/>
        </w:rPr>
        <w:drawing>
          <wp:anchor distT="0" distB="0" distL="114300" distR="114300" simplePos="0" relativeHeight="251674624" behindDoc="0" locked="0" layoutInCell="1" allowOverlap="1" wp14:anchorId="3664FC75" wp14:editId="5B35D790">
            <wp:simplePos x="0" y="0"/>
            <wp:positionH relativeFrom="column">
              <wp:posOffset>183759</wp:posOffset>
            </wp:positionH>
            <wp:positionV relativeFrom="paragraph">
              <wp:posOffset>376555</wp:posOffset>
            </wp:positionV>
            <wp:extent cx="1555750" cy="1587500"/>
            <wp:effectExtent l="0" t="0" r="6350" b="0"/>
            <wp:wrapTopAndBottom/>
            <wp:docPr id="33" name="图片 2">
              <a:extLst xmlns:a="http://schemas.openxmlformats.org/drawingml/2006/main">
                <a:ext uri="{FF2B5EF4-FFF2-40B4-BE49-F238E27FC236}">
                  <a16:creationId xmlns:a16="http://schemas.microsoft.com/office/drawing/2014/main" id="{82DBCA6A-21D5-3D3E-CBAE-BE6F1D009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2DBCA6A-21D5-3D3E-CBAE-BE6F1D009A6A}"/>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5750" cy="1587500"/>
                    </a:xfrm>
                    <a:prstGeom prst="rect">
                      <a:avLst/>
                    </a:prstGeom>
                  </pic:spPr>
                </pic:pic>
              </a:graphicData>
            </a:graphic>
            <wp14:sizeRelH relativeFrom="page">
              <wp14:pctWidth>0</wp14:pctWidth>
            </wp14:sizeRelH>
            <wp14:sizeRelV relativeFrom="page">
              <wp14:pctHeight>0</wp14:pctHeight>
            </wp14:sizeRelV>
          </wp:anchor>
        </w:drawing>
      </w:r>
      <w:r w:rsidRPr="004C083C">
        <w:rPr>
          <w:rFonts w:ascii="Calibri" w:hAnsi="Calibri" w:cs="Calibri"/>
          <w:sz w:val="24"/>
        </w:rPr>
        <w:t>Small human figure</w:t>
      </w:r>
    </w:p>
    <w:p w14:paraId="7000E241" w14:textId="77777777" w:rsidR="00FE2FE6" w:rsidRDefault="00FE2FE6" w:rsidP="00FE2FE6">
      <w:pPr>
        <w:pStyle w:val="a3"/>
        <w:numPr>
          <w:ilvl w:val="0"/>
          <w:numId w:val="3"/>
        </w:numPr>
        <w:spacing w:line="360" w:lineRule="auto"/>
        <w:ind w:firstLineChars="0"/>
        <w:rPr>
          <w:rFonts w:ascii="Calibri" w:hAnsi="Calibri" w:cs="Calibri"/>
          <w:sz w:val="24"/>
        </w:rPr>
      </w:pPr>
      <w:r w:rsidRPr="00407D40">
        <w:rPr>
          <w:rFonts w:ascii="Calibri" w:hAnsi="Calibri" w:cs="Calibri"/>
          <w:sz w:val="24"/>
        </w:rPr>
        <w:t xml:space="preserve">The graves dated to phase I can tell us </w:t>
      </w:r>
      <w:r w:rsidRPr="00854DCF">
        <w:rPr>
          <w:rFonts w:ascii="Calibri" w:hAnsi="Calibri" w:cs="Calibri"/>
          <w:color w:val="FF0000"/>
          <w:sz w:val="24"/>
        </w:rPr>
        <w:t>little</w:t>
      </w:r>
      <w:r w:rsidRPr="00407D40">
        <w:rPr>
          <w:rFonts w:ascii="Calibri" w:hAnsi="Calibri" w:cs="Calibri"/>
          <w:sz w:val="24"/>
        </w:rPr>
        <w:t xml:space="preserve"> about the communities in Latium where these cremation rituals were practiced.</w:t>
      </w:r>
    </w:p>
    <w:p w14:paraId="6CF4C707" w14:textId="77777777" w:rsidR="00FE2FE6" w:rsidRDefault="00FE2FE6" w:rsidP="00FE2FE6">
      <w:pPr>
        <w:pStyle w:val="a3"/>
        <w:numPr>
          <w:ilvl w:val="0"/>
          <w:numId w:val="3"/>
        </w:numPr>
        <w:spacing w:line="360" w:lineRule="auto"/>
        <w:ind w:firstLineChars="0"/>
        <w:rPr>
          <w:rFonts w:ascii="Calibri" w:hAnsi="Calibri" w:cs="Calibri"/>
          <w:sz w:val="24"/>
        </w:rPr>
      </w:pPr>
      <w:r w:rsidRPr="008917DA">
        <w:rPr>
          <w:rFonts w:ascii="Calibri" w:hAnsi="Calibri" w:cs="Calibri"/>
          <w:sz w:val="24"/>
        </w:rPr>
        <w:t xml:space="preserve">The evidence for phase II is much more abundant and prolific. For this period, graves have been attested in a number of sites in Latium: </w:t>
      </w:r>
      <w:proofErr w:type="spellStart"/>
      <w:r w:rsidRPr="008917DA">
        <w:rPr>
          <w:rFonts w:ascii="Calibri" w:hAnsi="Calibri" w:cs="Calibri"/>
          <w:sz w:val="24"/>
        </w:rPr>
        <w:t>Satricum</w:t>
      </w:r>
      <w:proofErr w:type="spellEnd"/>
      <w:r w:rsidRPr="008917DA">
        <w:rPr>
          <w:rFonts w:ascii="Calibri" w:hAnsi="Calibri" w:cs="Calibri"/>
          <w:sz w:val="24"/>
        </w:rPr>
        <w:t xml:space="preserve">, </w:t>
      </w:r>
      <w:proofErr w:type="spellStart"/>
      <w:r w:rsidRPr="008917DA">
        <w:rPr>
          <w:rFonts w:ascii="Calibri" w:hAnsi="Calibri" w:cs="Calibri"/>
          <w:sz w:val="24"/>
        </w:rPr>
        <w:t>Antium</w:t>
      </w:r>
      <w:proofErr w:type="spellEnd"/>
      <w:r w:rsidRPr="008917DA">
        <w:rPr>
          <w:rFonts w:ascii="Calibri" w:hAnsi="Calibri" w:cs="Calibri"/>
          <w:sz w:val="24"/>
        </w:rPr>
        <w:t xml:space="preserve">, Osteria </w:t>
      </w:r>
      <w:proofErr w:type="spellStart"/>
      <w:r w:rsidRPr="008917DA">
        <w:rPr>
          <w:rFonts w:ascii="Calibri" w:hAnsi="Calibri" w:cs="Calibri"/>
          <w:sz w:val="24"/>
        </w:rPr>
        <w:t>dell’Osa</w:t>
      </w:r>
      <w:proofErr w:type="spellEnd"/>
      <w:r w:rsidRPr="008917DA">
        <w:rPr>
          <w:rFonts w:ascii="Calibri" w:hAnsi="Calibri" w:cs="Calibri"/>
          <w:sz w:val="24"/>
        </w:rPr>
        <w:t xml:space="preserve">, Decima, La </w:t>
      </w:r>
      <w:proofErr w:type="spellStart"/>
      <w:r w:rsidRPr="008917DA">
        <w:rPr>
          <w:rFonts w:ascii="Calibri" w:hAnsi="Calibri" w:cs="Calibri"/>
          <w:sz w:val="24"/>
        </w:rPr>
        <w:t>Rustica</w:t>
      </w:r>
      <w:proofErr w:type="spellEnd"/>
      <w:r w:rsidRPr="008917DA">
        <w:rPr>
          <w:rFonts w:ascii="Calibri" w:hAnsi="Calibri" w:cs="Calibri"/>
          <w:sz w:val="24"/>
        </w:rPr>
        <w:t xml:space="preserve">, </w:t>
      </w:r>
      <w:proofErr w:type="spellStart"/>
      <w:r w:rsidRPr="008917DA">
        <w:rPr>
          <w:rFonts w:ascii="Calibri" w:hAnsi="Calibri" w:cs="Calibri"/>
          <w:sz w:val="24"/>
        </w:rPr>
        <w:t>Laurentina</w:t>
      </w:r>
      <w:proofErr w:type="spellEnd"/>
      <w:r w:rsidRPr="008917DA">
        <w:rPr>
          <w:rFonts w:ascii="Calibri" w:hAnsi="Calibri" w:cs="Calibri"/>
          <w:sz w:val="24"/>
        </w:rPr>
        <w:t xml:space="preserve"> (</w:t>
      </w:r>
      <w:r w:rsidRPr="008917DA">
        <w:rPr>
          <w:rFonts w:ascii="Calibri" w:hAnsi="Calibri" w:cs="Calibri"/>
          <w:color w:val="5B9BD5" w:themeColor="accent5"/>
          <w:sz w:val="24"/>
        </w:rPr>
        <w:t>blue</w:t>
      </w:r>
      <w:r>
        <w:rPr>
          <w:rFonts w:ascii="Calibri" w:hAnsi="Calibri" w:cs="Calibri"/>
          <w:sz w:val="24"/>
        </w:rPr>
        <w:t>, above</w:t>
      </w:r>
      <w:r w:rsidRPr="008917DA">
        <w:rPr>
          <w:rFonts w:ascii="Calibri" w:hAnsi="Calibri" w:cs="Calibri"/>
          <w:sz w:val="24"/>
        </w:rPr>
        <w:t>).</w:t>
      </w:r>
    </w:p>
    <w:p w14:paraId="05845BA5" w14:textId="77777777" w:rsidR="00FE2FE6" w:rsidRPr="0040178A" w:rsidRDefault="00FE2FE6" w:rsidP="00FE2FE6">
      <w:pPr>
        <w:pStyle w:val="a3"/>
        <w:numPr>
          <w:ilvl w:val="0"/>
          <w:numId w:val="11"/>
        </w:numPr>
        <w:spacing w:line="360" w:lineRule="auto"/>
        <w:ind w:firstLineChars="0"/>
        <w:rPr>
          <w:rFonts w:ascii="Calibri" w:hAnsi="Calibri" w:cs="Calibri"/>
          <w:sz w:val="24"/>
        </w:rPr>
      </w:pPr>
      <w:r>
        <w:rPr>
          <w:rFonts w:ascii="Calibri" w:hAnsi="Calibri" w:cs="Calibri"/>
          <w:sz w:val="24"/>
        </w:rPr>
        <w:t xml:space="preserve">Trend in cemetery (mainly from </w:t>
      </w:r>
      <w:r w:rsidRPr="00854DCF">
        <w:rPr>
          <w:rFonts w:ascii="Calibri" w:hAnsi="Calibri" w:cs="Calibri"/>
          <w:color w:val="FF0000"/>
          <w:sz w:val="24"/>
        </w:rPr>
        <w:t xml:space="preserve">Osteria </w:t>
      </w:r>
      <w:proofErr w:type="spellStart"/>
      <w:r w:rsidRPr="00854DCF">
        <w:rPr>
          <w:rFonts w:ascii="Calibri" w:hAnsi="Calibri" w:cs="Calibri"/>
          <w:color w:val="FF0000"/>
          <w:sz w:val="24"/>
        </w:rPr>
        <w:t>dell’Osa</w:t>
      </w:r>
      <w:proofErr w:type="spellEnd"/>
      <w:r>
        <w:rPr>
          <w:rFonts w:ascii="Calibri" w:hAnsi="Calibri" w:cs="Calibri"/>
          <w:sz w:val="24"/>
        </w:rPr>
        <w:t>)</w:t>
      </w:r>
    </w:p>
    <w:p w14:paraId="41BC8569" w14:textId="77777777" w:rsidR="00FE2FE6" w:rsidRDefault="00FE2FE6" w:rsidP="00FE2FE6">
      <w:pPr>
        <w:pStyle w:val="a3"/>
        <w:numPr>
          <w:ilvl w:val="0"/>
          <w:numId w:val="14"/>
        </w:numPr>
        <w:spacing w:line="360" w:lineRule="auto"/>
        <w:ind w:firstLineChars="0"/>
        <w:rPr>
          <w:rFonts w:ascii="Calibri" w:hAnsi="Calibri" w:cs="Calibri"/>
          <w:sz w:val="24"/>
        </w:rPr>
      </w:pPr>
      <w:r w:rsidRPr="00D31FA5">
        <w:rPr>
          <w:rFonts w:ascii="Calibri" w:hAnsi="Calibri" w:cs="Calibri"/>
          <w:sz w:val="24"/>
        </w:rPr>
        <w:t xml:space="preserve">Phase IIA (c. 900-830): cremation and inhumation were </w:t>
      </w:r>
      <w:r w:rsidRPr="008732AE">
        <w:rPr>
          <w:rFonts w:ascii="Calibri" w:hAnsi="Calibri" w:cs="Calibri"/>
          <w:color w:val="FF0000"/>
          <w:sz w:val="24"/>
        </w:rPr>
        <w:t>both performed</w:t>
      </w:r>
      <w:r w:rsidRPr="00D31FA5">
        <w:rPr>
          <w:rFonts w:ascii="Calibri" w:hAnsi="Calibri" w:cs="Calibri"/>
          <w:sz w:val="24"/>
        </w:rPr>
        <w:t xml:space="preserve">. Cremation tombs were </w:t>
      </w:r>
      <w:r w:rsidRPr="008732AE">
        <w:rPr>
          <w:rFonts w:ascii="Calibri" w:hAnsi="Calibri" w:cs="Calibri"/>
          <w:color w:val="FF0000"/>
          <w:sz w:val="24"/>
        </w:rPr>
        <w:t>only used for males</w:t>
      </w:r>
      <w:r w:rsidRPr="00D31FA5">
        <w:rPr>
          <w:rFonts w:ascii="Calibri" w:hAnsi="Calibri" w:cs="Calibri"/>
          <w:sz w:val="24"/>
        </w:rPr>
        <w:t xml:space="preserve">, and probably </w:t>
      </w:r>
      <w:r w:rsidRPr="008732AE">
        <w:rPr>
          <w:rFonts w:ascii="Calibri" w:hAnsi="Calibri" w:cs="Calibri"/>
          <w:color w:val="FF0000"/>
          <w:sz w:val="24"/>
        </w:rPr>
        <w:t>a privileged group</w:t>
      </w:r>
      <w:r w:rsidRPr="00D31FA5">
        <w:rPr>
          <w:rFonts w:ascii="Calibri" w:hAnsi="Calibri" w:cs="Calibri"/>
          <w:sz w:val="24"/>
        </w:rPr>
        <w:t xml:space="preserve"> of men, because inhumation was practiced in the case of </w:t>
      </w:r>
      <w:r w:rsidRPr="008732AE">
        <w:rPr>
          <w:rFonts w:ascii="Calibri" w:hAnsi="Calibri" w:cs="Calibri"/>
          <w:color w:val="FF0000"/>
          <w:sz w:val="24"/>
        </w:rPr>
        <w:t>both males and females</w:t>
      </w:r>
      <w:r w:rsidRPr="00D31FA5">
        <w:rPr>
          <w:rFonts w:ascii="Calibri" w:hAnsi="Calibri" w:cs="Calibri"/>
          <w:sz w:val="24"/>
        </w:rPr>
        <w:t xml:space="preserve">. This is confirmed by the miniature objects (the grave furniture = </w:t>
      </w:r>
      <w:proofErr w:type="spellStart"/>
      <w:r w:rsidRPr="00D31FA5">
        <w:rPr>
          <w:rFonts w:ascii="Calibri" w:hAnsi="Calibri" w:cs="Calibri"/>
          <w:i/>
          <w:iCs/>
          <w:color w:val="4472C4" w:themeColor="accent1"/>
          <w:sz w:val="24"/>
        </w:rPr>
        <w:t>corredo</w:t>
      </w:r>
      <w:proofErr w:type="spellEnd"/>
      <w:r w:rsidRPr="00D31FA5">
        <w:rPr>
          <w:rFonts w:ascii="Calibri" w:hAnsi="Calibri" w:cs="Calibri"/>
          <w:sz w:val="24"/>
        </w:rPr>
        <w:t>) interred together with the ashes</w:t>
      </w:r>
      <w:r>
        <w:rPr>
          <w:rFonts w:ascii="Calibri" w:hAnsi="Calibri" w:cs="Calibri"/>
          <w:sz w:val="24"/>
        </w:rPr>
        <w:t>.</w:t>
      </w:r>
    </w:p>
    <w:p w14:paraId="7856D705" w14:textId="77777777" w:rsidR="00FE2FE6" w:rsidRDefault="00FE2FE6" w:rsidP="00FE2FE6">
      <w:pPr>
        <w:pStyle w:val="a3"/>
        <w:numPr>
          <w:ilvl w:val="0"/>
          <w:numId w:val="15"/>
        </w:numPr>
        <w:spacing w:line="360" w:lineRule="auto"/>
        <w:ind w:firstLineChars="0"/>
        <w:rPr>
          <w:rFonts w:ascii="Calibri" w:hAnsi="Calibri" w:cs="Calibri"/>
          <w:sz w:val="24"/>
        </w:rPr>
      </w:pPr>
      <w:r>
        <w:rPr>
          <w:rFonts w:ascii="Calibri" w:hAnsi="Calibri" w:cs="Calibri"/>
          <w:sz w:val="24"/>
        </w:rPr>
        <w:t>W</w:t>
      </w:r>
      <w:r w:rsidRPr="005C3745">
        <w:rPr>
          <w:rFonts w:ascii="Calibri" w:hAnsi="Calibri" w:cs="Calibri"/>
          <w:sz w:val="24"/>
        </w:rPr>
        <w:t xml:space="preserve">hat did the </w:t>
      </w:r>
      <w:proofErr w:type="spellStart"/>
      <w:r w:rsidRPr="005C3745">
        <w:rPr>
          <w:rFonts w:ascii="Calibri" w:hAnsi="Calibri" w:cs="Calibri"/>
          <w:i/>
          <w:iCs/>
          <w:color w:val="4472C4" w:themeColor="accent1"/>
          <w:sz w:val="24"/>
        </w:rPr>
        <w:t>corredo</w:t>
      </w:r>
      <w:proofErr w:type="spellEnd"/>
      <w:r w:rsidRPr="005C3745">
        <w:rPr>
          <w:rFonts w:ascii="Calibri" w:hAnsi="Calibri" w:cs="Calibri"/>
          <w:sz w:val="24"/>
        </w:rPr>
        <w:t xml:space="preserve"> consist?</w:t>
      </w:r>
    </w:p>
    <w:p w14:paraId="3683DEC4" w14:textId="77777777" w:rsidR="00FE2FE6" w:rsidRDefault="00FE2FE6" w:rsidP="00FE2FE6">
      <w:pPr>
        <w:pStyle w:val="a3"/>
        <w:numPr>
          <w:ilvl w:val="0"/>
          <w:numId w:val="16"/>
        </w:numPr>
        <w:spacing w:line="360" w:lineRule="auto"/>
        <w:ind w:firstLineChars="0"/>
        <w:rPr>
          <w:rFonts w:ascii="Calibri" w:hAnsi="Calibri" w:cs="Calibri"/>
          <w:sz w:val="24"/>
        </w:rPr>
      </w:pPr>
      <w:r w:rsidRPr="005C3745">
        <w:rPr>
          <w:rFonts w:ascii="Calibri" w:hAnsi="Calibri" w:cs="Calibri"/>
          <w:sz w:val="24"/>
        </w:rPr>
        <w:t>3-4 storage containers for food/drink, cups, plates, bowls</w:t>
      </w:r>
      <w:r>
        <w:rPr>
          <w:rFonts w:ascii="Calibri" w:hAnsi="Calibri" w:cs="Calibri"/>
          <w:sz w:val="24"/>
        </w:rPr>
        <w:t>.</w:t>
      </w:r>
    </w:p>
    <w:p w14:paraId="7C05DA18" w14:textId="77777777" w:rsidR="00FE2FE6" w:rsidRDefault="00FE2FE6" w:rsidP="00FE2FE6">
      <w:pPr>
        <w:pStyle w:val="a3"/>
        <w:numPr>
          <w:ilvl w:val="0"/>
          <w:numId w:val="16"/>
        </w:numPr>
        <w:spacing w:line="360" w:lineRule="auto"/>
        <w:ind w:firstLineChars="0"/>
        <w:rPr>
          <w:rFonts w:ascii="Calibri" w:hAnsi="Calibri" w:cs="Calibri"/>
          <w:sz w:val="24"/>
        </w:rPr>
      </w:pPr>
      <w:r w:rsidRPr="005C3745">
        <w:rPr>
          <w:rFonts w:ascii="Calibri" w:hAnsi="Calibri" w:cs="Calibri"/>
          <w:sz w:val="24"/>
        </w:rPr>
        <w:t>Bronze items comprised brooches</w:t>
      </w:r>
      <w:r>
        <w:rPr>
          <w:rStyle w:val="a6"/>
          <w:rFonts w:ascii="Calibri" w:hAnsi="Calibri" w:cs="Calibri"/>
          <w:sz w:val="24"/>
        </w:rPr>
        <w:footnoteReference w:id="8"/>
      </w:r>
      <w:r>
        <w:rPr>
          <w:rFonts w:ascii="Calibri" w:hAnsi="Calibri" w:cs="Calibri"/>
          <w:sz w:val="24"/>
        </w:rPr>
        <w:t xml:space="preserve"> (</w:t>
      </w:r>
      <w:r>
        <w:rPr>
          <w:rFonts w:ascii="Calibri" w:hAnsi="Calibri" w:cs="Calibri" w:hint="eastAsia"/>
          <w:sz w:val="24"/>
        </w:rPr>
        <w:t>胸针</w:t>
      </w:r>
      <w:r>
        <w:rPr>
          <w:rFonts w:ascii="Calibri" w:hAnsi="Calibri" w:cs="Calibri"/>
          <w:sz w:val="24"/>
        </w:rPr>
        <w:t>)</w:t>
      </w:r>
      <w:r w:rsidRPr="005C3745">
        <w:rPr>
          <w:rFonts w:ascii="Calibri" w:hAnsi="Calibri" w:cs="Calibri"/>
          <w:sz w:val="24"/>
        </w:rPr>
        <w:t>, razor</w:t>
      </w:r>
      <w:r>
        <w:rPr>
          <w:rFonts w:ascii="Calibri" w:hAnsi="Calibri" w:cs="Calibri"/>
          <w:sz w:val="24"/>
        </w:rPr>
        <w:t xml:space="preserve"> (</w:t>
      </w:r>
      <w:r>
        <w:rPr>
          <w:rFonts w:ascii="Calibri" w:hAnsi="Calibri" w:cs="Calibri" w:hint="eastAsia"/>
          <w:sz w:val="24"/>
        </w:rPr>
        <w:t>剃刀</w:t>
      </w:r>
      <w:r>
        <w:rPr>
          <w:rFonts w:ascii="Calibri" w:hAnsi="Calibri" w:cs="Calibri"/>
          <w:sz w:val="24"/>
        </w:rPr>
        <w:t>)</w:t>
      </w:r>
      <w:r w:rsidRPr="005C3745">
        <w:rPr>
          <w:rFonts w:ascii="Calibri" w:hAnsi="Calibri" w:cs="Calibri"/>
          <w:sz w:val="24"/>
        </w:rPr>
        <w:t>, miniature weapons (often spear; sometimes sword)</w:t>
      </w:r>
      <w:r>
        <w:rPr>
          <w:rFonts w:ascii="Calibri" w:hAnsi="Calibri" w:cs="Calibri"/>
          <w:sz w:val="24"/>
        </w:rPr>
        <w:t>.</w:t>
      </w:r>
    </w:p>
    <w:p w14:paraId="078CC335" w14:textId="77777777" w:rsidR="00FE2FE6" w:rsidRDefault="00FE2FE6" w:rsidP="00FE2FE6">
      <w:pPr>
        <w:pStyle w:val="a3"/>
        <w:numPr>
          <w:ilvl w:val="0"/>
          <w:numId w:val="15"/>
        </w:numPr>
        <w:spacing w:line="360" w:lineRule="auto"/>
        <w:ind w:firstLineChars="0"/>
        <w:rPr>
          <w:rFonts w:ascii="Calibri" w:hAnsi="Calibri" w:cs="Calibri"/>
          <w:sz w:val="24"/>
        </w:rPr>
      </w:pPr>
      <w:r w:rsidRPr="0070088F">
        <w:rPr>
          <w:rFonts w:ascii="Calibri" w:hAnsi="Calibri" w:cs="Calibri"/>
          <w:sz w:val="24"/>
        </w:rPr>
        <w:t xml:space="preserve">How should these objects be interpreted? They should be seen as objects which were considered of need to the deceased as </w:t>
      </w:r>
      <w:r w:rsidRPr="0070088F">
        <w:rPr>
          <w:rFonts w:ascii="Calibri" w:hAnsi="Calibri" w:cs="Calibri"/>
          <w:color w:val="FF0000"/>
          <w:sz w:val="24"/>
        </w:rPr>
        <w:t>he passed from one life to the other</w:t>
      </w:r>
      <w:r w:rsidRPr="0070088F">
        <w:rPr>
          <w:rFonts w:ascii="Calibri" w:hAnsi="Calibri" w:cs="Calibri"/>
          <w:sz w:val="24"/>
        </w:rPr>
        <w:t xml:space="preserve">, in order to exist and to </w:t>
      </w:r>
      <w:r w:rsidRPr="0070088F">
        <w:rPr>
          <w:rFonts w:ascii="Calibri" w:hAnsi="Calibri" w:cs="Calibri"/>
          <w:color w:val="FF0000"/>
          <w:sz w:val="24"/>
        </w:rPr>
        <w:t>perform social roles</w:t>
      </w:r>
      <w:r w:rsidRPr="0070088F">
        <w:rPr>
          <w:rFonts w:ascii="Calibri" w:hAnsi="Calibri" w:cs="Calibri"/>
          <w:sz w:val="24"/>
        </w:rPr>
        <w:t xml:space="preserve"> (warrior; head of household)</w:t>
      </w:r>
      <w:r>
        <w:rPr>
          <w:rFonts w:ascii="Calibri" w:hAnsi="Calibri" w:cs="Calibri"/>
          <w:sz w:val="24"/>
        </w:rPr>
        <w:t>.</w:t>
      </w:r>
    </w:p>
    <w:p w14:paraId="3E297EBA" w14:textId="77777777" w:rsidR="00FE2FE6" w:rsidRPr="003E52F9" w:rsidRDefault="00FE2FE6" w:rsidP="00FE2FE6">
      <w:pPr>
        <w:pStyle w:val="a3"/>
        <w:numPr>
          <w:ilvl w:val="0"/>
          <w:numId w:val="15"/>
        </w:numPr>
        <w:spacing w:line="360" w:lineRule="auto"/>
        <w:ind w:firstLineChars="0"/>
        <w:rPr>
          <w:rFonts w:ascii="Calibri" w:hAnsi="Calibri" w:cs="Calibri"/>
          <w:sz w:val="24"/>
        </w:rPr>
      </w:pPr>
      <w:r w:rsidRPr="00B85906">
        <w:rPr>
          <w:rFonts w:ascii="Calibri" w:hAnsi="Calibri" w:cs="Calibri"/>
          <w:sz w:val="24"/>
        </w:rPr>
        <w:t>Inhumation graves were less</w:t>
      </w:r>
      <w:bookmarkStart w:id="0" w:name="OLE_LINK1"/>
      <w:r w:rsidRPr="00B85906">
        <w:rPr>
          <w:rFonts w:ascii="Calibri" w:hAnsi="Calibri" w:cs="Calibri"/>
          <w:sz w:val="24"/>
        </w:rPr>
        <w:t xml:space="preserve"> elaborate</w:t>
      </w:r>
      <w:bookmarkEnd w:id="0"/>
      <w:r w:rsidRPr="00B85906">
        <w:rPr>
          <w:rFonts w:ascii="Calibri" w:hAnsi="Calibri" w:cs="Calibri"/>
          <w:sz w:val="24"/>
        </w:rPr>
        <w:t xml:space="preserve"> (</w:t>
      </w:r>
      <w:r w:rsidRPr="00B85906">
        <w:rPr>
          <w:rFonts w:ascii="Calibri" w:hAnsi="Calibri" w:cs="Calibri"/>
          <w:sz w:val="24"/>
        </w:rPr>
        <w:t>详尽说明</w:t>
      </w:r>
      <w:r w:rsidRPr="00B85906">
        <w:rPr>
          <w:rFonts w:ascii="Calibri" w:hAnsi="Calibri" w:cs="Calibri"/>
          <w:sz w:val="24"/>
        </w:rPr>
        <w:t xml:space="preserve">) than the cremation ones; the </w:t>
      </w:r>
      <w:r w:rsidRPr="00B85906">
        <w:rPr>
          <w:rFonts w:ascii="Calibri" w:hAnsi="Calibri" w:cs="Calibri"/>
          <w:color w:val="FF0000"/>
          <w:sz w:val="24"/>
        </w:rPr>
        <w:t xml:space="preserve">male </w:t>
      </w:r>
      <w:r w:rsidRPr="00B85906">
        <w:rPr>
          <w:rFonts w:ascii="Calibri" w:hAnsi="Calibri" w:cs="Calibri"/>
          <w:sz w:val="24"/>
        </w:rPr>
        <w:t xml:space="preserve">deceased was accompanied by only two or three pots  </w:t>
      </w:r>
      <w:r w:rsidRPr="003E52F9">
        <w:rPr>
          <w:rFonts w:ascii="Calibri" w:hAnsi="Calibri" w:cs="Calibri"/>
          <w:sz w:val="24"/>
        </w:rPr>
        <w:lastRenderedPageBreak/>
        <w:t xml:space="preserve">and a brooch; the </w:t>
      </w:r>
      <w:r w:rsidRPr="003E52F9">
        <w:rPr>
          <w:rFonts w:ascii="Calibri" w:hAnsi="Calibri" w:cs="Calibri"/>
          <w:color w:val="FF0000"/>
          <w:sz w:val="24"/>
        </w:rPr>
        <w:t>female</w:t>
      </w:r>
      <w:r w:rsidRPr="003E52F9">
        <w:rPr>
          <w:rFonts w:ascii="Calibri" w:hAnsi="Calibri" w:cs="Calibri"/>
          <w:sz w:val="24"/>
        </w:rPr>
        <w:t xml:space="preserve"> with few vases, personal ornaments (brooch, ring, glass/amber beads) spindle whorl</w:t>
      </w:r>
      <w:r>
        <w:rPr>
          <w:rFonts w:ascii="Calibri" w:hAnsi="Calibri" w:cs="Calibri"/>
          <w:sz w:val="24"/>
        </w:rPr>
        <w:t xml:space="preserve"> (</w:t>
      </w:r>
      <w:r w:rsidRPr="00F101C5">
        <w:rPr>
          <w:rFonts w:ascii="Calibri" w:hAnsi="Calibri" w:cs="Calibri"/>
          <w:sz w:val="24"/>
        </w:rPr>
        <w:t>纺锤轮</w:t>
      </w:r>
      <w:r>
        <w:rPr>
          <w:rFonts w:ascii="Calibri" w:hAnsi="Calibri" w:cs="Calibri" w:hint="eastAsia"/>
          <w:sz w:val="24"/>
        </w:rPr>
        <w:t>)</w:t>
      </w:r>
      <w:r w:rsidRPr="003E52F9">
        <w:rPr>
          <w:rFonts w:ascii="Calibri" w:hAnsi="Calibri" w:cs="Calibri"/>
          <w:sz w:val="24"/>
        </w:rPr>
        <w:t>; few female graves are more elaborate</w:t>
      </w:r>
      <w:r>
        <w:rPr>
          <w:rFonts w:ascii="Calibri" w:hAnsi="Calibri" w:cs="Calibri"/>
          <w:sz w:val="24"/>
        </w:rPr>
        <w:t>.</w:t>
      </w:r>
    </w:p>
    <w:p w14:paraId="58EF816E" w14:textId="77777777" w:rsidR="00FE2FE6" w:rsidRPr="00F101C5" w:rsidRDefault="00FE2FE6" w:rsidP="00FE2FE6">
      <w:pPr>
        <w:pStyle w:val="a3"/>
        <w:numPr>
          <w:ilvl w:val="0"/>
          <w:numId w:val="15"/>
        </w:numPr>
        <w:spacing w:line="360" w:lineRule="auto"/>
        <w:ind w:firstLineChars="0"/>
        <w:rPr>
          <w:rFonts w:ascii="Calibri" w:hAnsi="Calibri" w:cs="Calibri"/>
          <w:sz w:val="24"/>
        </w:rPr>
      </w:pPr>
      <w:r w:rsidRPr="003E52F9">
        <w:rPr>
          <w:rFonts w:ascii="Calibri" w:hAnsi="Calibri" w:cs="Calibri"/>
          <w:sz w:val="24"/>
        </w:rPr>
        <w:t xml:space="preserve">Graves at Osteria </w:t>
      </w:r>
      <w:proofErr w:type="spellStart"/>
      <w:r w:rsidRPr="003E52F9">
        <w:rPr>
          <w:rFonts w:ascii="Calibri" w:hAnsi="Calibri" w:cs="Calibri"/>
          <w:sz w:val="24"/>
        </w:rPr>
        <w:t>dell’Osa</w:t>
      </w:r>
      <w:proofErr w:type="spellEnd"/>
      <w:r w:rsidRPr="003E52F9">
        <w:rPr>
          <w:rFonts w:ascii="Calibri" w:hAnsi="Calibri" w:cs="Calibri"/>
          <w:sz w:val="24"/>
        </w:rPr>
        <w:t xml:space="preserve"> seem to suggest a </w:t>
      </w:r>
      <w:r w:rsidRPr="00F101C5">
        <w:rPr>
          <w:rFonts w:ascii="Calibri" w:hAnsi="Calibri" w:cs="Calibri"/>
          <w:color w:val="FF0000"/>
          <w:sz w:val="24"/>
        </w:rPr>
        <w:t>social hierarchy</w:t>
      </w:r>
      <w:r w:rsidRPr="003E52F9">
        <w:rPr>
          <w:rFonts w:ascii="Calibri" w:hAnsi="Calibri" w:cs="Calibri"/>
          <w:sz w:val="24"/>
        </w:rPr>
        <w:t xml:space="preserve"> and a </w:t>
      </w:r>
      <w:r w:rsidRPr="00F101C5">
        <w:rPr>
          <w:rFonts w:ascii="Calibri" w:hAnsi="Calibri" w:cs="Calibri"/>
          <w:color w:val="FF0000"/>
          <w:sz w:val="24"/>
        </w:rPr>
        <w:t>distinction based on kinship</w:t>
      </w:r>
      <w:r>
        <w:rPr>
          <w:rFonts w:ascii="Calibri" w:hAnsi="Calibri" w:cs="Calibri"/>
          <w:color w:val="000000" w:themeColor="text1"/>
          <w:sz w:val="24"/>
        </w:rPr>
        <w:t>.</w:t>
      </w:r>
    </w:p>
    <w:p w14:paraId="77454D52" w14:textId="77777777" w:rsidR="00FE2FE6" w:rsidRDefault="00FE2FE6" w:rsidP="00FE2FE6">
      <w:pPr>
        <w:pStyle w:val="a3"/>
        <w:numPr>
          <w:ilvl w:val="0"/>
          <w:numId w:val="14"/>
        </w:numPr>
        <w:spacing w:line="360" w:lineRule="auto"/>
        <w:ind w:firstLineChars="0"/>
        <w:rPr>
          <w:rFonts w:ascii="Calibri" w:hAnsi="Calibri" w:cs="Calibri"/>
          <w:sz w:val="24"/>
        </w:rPr>
      </w:pPr>
      <w:r w:rsidRPr="003705EB">
        <w:rPr>
          <w:rFonts w:ascii="Calibri" w:hAnsi="Calibri" w:cs="Calibri"/>
          <w:sz w:val="24"/>
        </w:rPr>
        <w:t xml:space="preserve">Phase IIB (c. 830-770): the cremation tomb disappears from the archaeological record; this does not mean that cremation as a practice has disappeared; the </w:t>
      </w:r>
      <w:r w:rsidRPr="003705EB">
        <w:rPr>
          <w:rFonts w:ascii="Calibri" w:hAnsi="Calibri" w:cs="Calibri"/>
          <w:color w:val="FF0000"/>
          <w:sz w:val="24"/>
        </w:rPr>
        <w:t>ratio</w:t>
      </w:r>
      <w:r w:rsidRPr="003705EB">
        <w:rPr>
          <w:rFonts w:ascii="Calibri" w:hAnsi="Calibri" w:cs="Calibri"/>
          <w:sz w:val="24"/>
        </w:rPr>
        <w:t xml:space="preserve"> male-female with respect to the inhumation tombs for phase IIB is similar to that of phase IIA. How should this observation then be interpreted? Most likely men of a high status in the community were still cremated, but their ashes were </w:t>
      </w:r>
      <w:r w:rsidRPr="003705EB">
        <w:rPr>
          <w:rFonts w:ascii="Calibri" w:hAnsi="Calibri" w:cs="Calibri"/>
          <w:color w:val="FF0000"/>
          <w:sz w:val="24"/>
        </w:rPr>
        <w:t>deposited somewhere above ground</w:t>
      </w:r>
      <w:r w:rsidRPr="003705EB">
        <w:rPr>
          <w:rFonts w:ascii="Calibri" w:hAnsi="Calibri" w:cs="Calibri"/>
          <w:sz w:val="24"/>
        </w:rPr>
        <w:t>.</w:t>
      </w:r>
    </w:p>
    <w:p w14:paraId="38B4465D" w14:textId="77777777" w:rsidR="00FE2FE6" w:rsidRDefault="00FE2FE6" w:rsidP="00FE2FE6">
      <w:pPr>
        <w:pStyle w:val="a3"/>
        <w:numPr>
          <w:ilvl w:val="0"/>
          <w:numId w:val="14"/>
        </w:numPr>
        <w:spacing w:line="360" w:lineRule="auto"/>
        <w:ind w:firstLineChars="0"/>
        <w:rPr>
          <w:rFonts w:ascii="Calibri" w:hAnsi="Calibri" w:cs="Calibri"/>
          <w:sz w:val="24"/>
        </w:rPr>
      </w:pPr>
      <w:r w:rsidRPr="009E5CBD">
        <w:rPr>
          <w:rFonts w:ascii="Calibri" w:hAnsi="Calibri" w:cs="Calibri"/>
          <w:sz w:val="24"/>
        </w:rPr>
        <w:t xml:space="preserve">Cornell (1995, 53) emphasizes that the “in every important respect the finds at Osteria </w:t>
      </w:r>
      <w:proofErr w:type="spellStart"/>
      <w:r w:rsidRPr="009E5CBD">
        <w:rPr>
          <w:rFonts w:ascii="Calibri" w:hAnsi="Calibri" w:cs="Calibri"/>
          <w:sz w:val="24"/>
        </w:rPr>
        <w:t>dell’Osa</w:t>
      </w:r>
      <w:proofErr w:type="spellEnd"/>
      <w:r w:rsidRPr="009E5CBD">
        <w:rPr>
          <w:rFonts w:ascii="Calibri" w:hAnsi="Calibri" w:cs="Calibri"/>
          <w:sz w:val="24"/>
        </w:rPr>
        <w:t xml:space="preserve"> are reproduced in all the early iron-age cemeteries of Old Latium, and the site can therefore serve as a model for the </w:t>
      </w:r>
      <w:r w:rsidRPr="009E5CBD">
        <w:rPr>
          <w:rFonts w:ascii="Calibri" w:hAnsi="Calibri" w:cs="Calibri"/>
          <w:color w:val="FF0000"/>
          <w:sz w:val="24"/>
        </w:rPr>
        <w:t>historical reconstruction of the daily life</w:t>
      </w:r>
      <w:r w:rsidRPr="009E5CBD">
        <w:rPr>
          <w:rFonts w:ascii="Calibri" w:hAnsi="Calibri" w:cs="Calibri"/>
          <w:sz w:val="24"/>
        </w:rPr>
        <w:t xml:space="preserve"> of the early Latin communities in general”, and thus possibly also for the community or communities inhabiting the site of Rome</w:t>
      </w:r>
      <w:r>
        <w:rPr>
          <w:rStyle w:val="a6"/>
          <w:rFonts w:ascii="Calibri" w:hAnsi="Calibri" w:cs="Calibri"/>
          <w:sz w:val="24"/>
        </w:rPr>
        <w:footnoteReference w:id="9"/>
      </w:r>
      <w:r w:rsidRPr="009E5CBD">
        <w:rPr>
          <w:rFonts w:ascii="Calibri" w:hAnsi="Calibri" w:cs="Calibri"/>
          <w:sz w:val="24"/>
        </w:rPr>
        <w:t>.</w:t>
      </w:r>
    </w:p>
    <w:p w14:paraId="76FC361F" w14:textId="77777777" w:rsidR="00FE2FE6" w:rsidRDefault="00FE2FE6" w:rsidP="00FE2FE6">
      <w:pPr>
        <w:pStyle w:val="a3"/>
        <w:numPr>
          <w:ilvl w:val="0"/>
          <w:numId w:val="2"/>
        </w:numPr>
        <w:spacing w:line="360" w:lineRule="auto"/>
        <w:ind w:firstLineChars="0"/>
        <w:rPr>
          <w:rFonts w:ascii="Calibri" w:hAnsi="Calibri" w:cs="Calibri"/>
          <w:sz w:val="24"/>
        </w:rPr>
      </w:pPr>
      <w:r>
        <w:rPr>
          <w:rFonts w:ascii="Calibri" w:hAnsi="Calibri" w:cs="Calibri"/>
          <w:sz w:val="24"/>
        </w:rPr>
        <w:t>S</w:t>
      </w:r>
      <w:r w:rsidRPr="005702AA">
        <w:rPr>
          <w:rFonts w:ascii="Calibri" w:hAnsi="Calibri" w:cs="Calibri"/>
          <w:sz w:val="24"/>
        </w:rPr>
        <w:t>ettlements</w:t>
      </w:r>
      <w:r>
        <w:rPr>
          <w:rFonts w:ascii="Calibri" w:hAnsi="Calibri" w:cs="Calibri"/>
          <w:sz w:val="24"/>
        </w:rPr>
        <w:t xml:space="preserve"> and tombs</w:t>
      </w:r>
      <w:r w:rsidRPr="005702AA">
        <w:rPr>
          <w:rFonts w:ascii="Calibri" w:hAnsi="Calibri" w:cs="Calibri"/>
          <w:sz w:val="24"/>
        </w:rPr>
        <w:t xml:space="preserve"> in Latium </w:t>
      </w:r>
      <w:r>
        <w:rPr>
          <w:rFonts w:ascii="Calibri" w:hAnsi="Calibri" w:cs="Calibri"/>
          <w:sz w:val="24"/>
        </w:rPr>
        <w:t>in</w:t>
      </w:r>
      <w:r w:rsidRPr="005702AA">
        <w:rPr>
          <w:rFonts w:ascii="Calibri" w:hAnsi="Calibri" w:cs="Calibri"/>
          <w:sz w:val="24"/>
        </w:rPr>
        <w:t xml:space="preserve"> the Early Iron Age (c. 900-730</w:t>
      </w:r>
      <w:r>
        <w:rPr>
          <w:rFonts w:ascii="Calibri" w:hAnsi="Calibri" w:cs="Calibri"/>
          <w:sz w:val="24"/>
        </w:rPr>
        <w:t>) and onwards</w:t>
      </w:r>
    </w:p>
    <w:p w14:paraId="44B54962" w14:textId="77777777" w:rsidR="00FE2FE6" w:rsidRDefault="00FE2FE6" w:rsidP="00FE2FE6">
      <w:pPr>
        <w:pStyle w:val="a3"/>
        <w:numPr>
          <w:ilvl w:val="0"/>
          <w:numId w:val="17"/>
        </w:numPr>
        <w:spacing w:line="360" w:lineRule="auto"/>
        <w:ind w:firstLineChars="0"/>
        <w:rPr>
          <w:rFonts w:ascii="Calibri" w:hAnsi="Calibri" w:cs="Calibri"/>
          <w:sz w:val="24"/>
        </w:rPr>
      </w:pPr>
      <w:r>
        <w:rPr>
          <w:rFonts w:ascii="Calibri" w:hAnsi="Calibri" w:cs="Calibri" w:hint="eastAsia"/>
          <w:sz w:val="24"/>
        </w:rPr>
        <w:t>Ch</w:t>
      </w:r>
      <w:r>
        <w:rPr>
          <w:rFonts w:ascii="Calibri" w:hAnsi="Calibri" w:cs="Calibri"/>
          <w:sz w:val="24"/>
        </w:rPr>
        <w:t>aracteristics</w:t>
      </w:r>
    </w:p>
    <w:p w14:paraId="79CD13D5" w14:textId="77777777" w:rsidR="00FE2FE6" w:rsidRDefault="00FE2FE6" w:rsidP="00FE2FE6">
      <w:pPr>
        <w:pStyle w:val="a3"/>
        <w:numPr>
          <w:ilvl w:val="0"/>
          <w:numId w:val="18"/>
        </w:numPr>
        <w:spacing w:line="360" w:lineRule="auto"/>
        <w:ind w:firstLineChars="0"/>
        <w:rPr>
          <w:rFonts w:ascii="Calibri" w:hAnsi="Calibri" w:cs="Calibri"/>
          <w:sz w:val="24"/>
        </w:rPr>
      </w:pPr>
      <w:r w:rsidRPr="005702AA">
        <w:rPr>
          <w:rFonts w:ascii="Calibri" w:hAnsi="Calibri" w:cs="Calibri"/>
          <w:sz w:val="24"/>
        </w:rPr>
        <w:t xml:space="preserve">Social structure where distinctions were based on </w:t>
      </w:r>
      <w:r w:rsidRPr="005702AA">
        <w:rPr>
          <w:rFonts w:ascii="Calibri" w:hAnsi="Calibri" w:cs="Calibri"/>
          <w:color w:val="FF0000"/>
          <w:sz w:val="24"/>
        </w:rPr>
        <w:t>kinship</w:t>
      </w:r>
      <w:r w:rsidRPr="005702AA">
        <w:rPr>
          <w:rFonts w:ascii="Calibri" w:hAnsi="Calibri" w:cs="Calibri"/>
          <w:sz w:val="24"/>
        </w:rPr>
        <w:t xml:space="preserve">; status of individuals within those groups depended on </w:t>
      </w:r>
      <w:r w:rsidRPr="005702AA">
        <w:rPr>
          <w:rFonts w:ascii="Calibri" w:hAnsi="Calibri" w:cs="Calibri"/>
          <w:color w:val="FF0000"/>
          <w:sz w:val="24"/>
        </w:rPr>
        <w:t>age, gender and social roles</w:t>
      </w:r>
      <w:r w:rsidRPr="005702AA">
        <w:rPr>
          <w:rFonts w:ascii="Calibri" w:hAnsi="Calibri" w:cs="Calibri"/>
          <w:sz w:val="24"/>
        </w:rPr>
        <w:t xml:space="preserve"> within the kinship groups and the community; there is no evidence for lasting economic stratification</w:t>
      </w:r>
      <w:r>
        <w:rPr>
          <w:rFonts w:ascii="Calibri" w:hAnsi="Calibri" w:cs="Calibri"/>
          <w:sz w:val="24"/>
        </w:rPr>
        <w:t xml:space="preserve"> (</w:t>
      </w:r>
      <w:r>
        <w:rPr>
          <w:rFonts w:ascii="Calibri" w:hAnsi="Calibri" w:cs="Calibri" w:hint="eastAsia"/>
          <w:sz w:val="24"/>
        </w:rPr>
        <w:t>分层</w:t>
      </w:r>
      <w:r>
        <w:rPr>
          <w:rFonts w:ascii="Calibri" w:hAnsi="Calibri" w:cs="Calibri"/>
          <w:sz w:val="24"/>
        </w:rPr>
        <w:t>)</w:t>
      </w:r>
      <w:r w:rsidRPr="005702AA">
        <w:rPr>
          <w:rFonts w:ascii="Calibri" w:hAnsi="Calibri" w:cs="Calibri"/>
          <w:sz w:val="24"/>
        </w:rPr>
        <w:t>.</w:t>
      </w:r>
    </w:p>
    <w:p w14:paraId="4B7ECD69" w14:textId="77777777" w:rsidR="00FE2FE6" w:rsidRDefault="00FE2FE6" w:rsidP="00FE2FE6">
      <w:pPr>
        <w:pStyle w:val="a3"/>
        <w:numPr>
          <w:ilvl w:val="0"/>
          <w:numId w:val="18"/>
        </w:numPr>
        <w:spacing w:line="360" w:lineRule="auto"/>
        <w:ind w:firstLineChars="0"/>
        <w:rPr>
          <w:rFonts w:ascii="Calibri" w:hAnsi="Calibri" w:cs="Calibri"/>
          <w:sz w:val="24"/>
        </w:rPr>
      </w:pPr>
      <w:r w:rsidRPr="005702AA">
        <w:rPr>
          <w:rFonts w:ascii="Calibri" w:hAnsi="Calibri" w:cs="Calibri"/>
          <w:sz w:val="24"/>
        </w:rPr>
        <w:t>Subsistence economy based on cultivation of cereals</w:t>
      </w:r>
      <w:r w:rsidRPr="009B7FDE">
        <w:rPr>
          <w:rFonts w:ascii="Calibri" w:hAnsi="Calibri" w:cs="Calibri"/>
          <w:sz w:val="24"/>
        </w:rPr>
        <w:t xml:space="preserve"> (</w:t>
      </w:r>
      <w:r w:rsidRPr="009B7FDE">
        <w:rPr>
          <w:rFonts w:ascii="Calibri" w:hAnsi="Calibri" w:cs="Calibri" w:hint="eastAsia"/>
          <w:sz w:val="24"/>
        </w:rPr>
        <w:t>谷类</w:t>
      </w:r>
      <w:r w:rsidRPr="009B7FDE">
        <w:rPr>
          <w:rFonts w:ascii="Calibri" w:hAnsi="Calibri" w:cs="Calibri"/>
          <w:sz w:val="24"/>
        </w:rPr>
        <w:t>)</w:t>
      </w:r>
      <w:r w:rsidRPr="005702AA">
        <w:rPr>
          <w:rFonts w:ascii="Calibri" w:hAnsi="Calibri" w:cs="Calibri"/>
          <w:sz w:val="24"/>
        </w:rPr>
        <w:t xml:space="preserve"> and legumes</w:t>
      </w:r>
      <w:r w:rsidRPr="009B7FDE">
        <w:rPr>
          <w:rFonts w:ascii="Calibri" w:hAnsi="Calibri" w:cs="Calibri"/>
          <w:sz w:val="24"/>
        </w:rPr>
        <w:t xml:space="preserve"> (</w:t>
      </w:r>
      <w:r w:rsidRPr="009B7FDE">
        <w:rPr>
          <w:rFonts w:ascii="Calibri" w:hAnsi="Calibri" w:cs="Calibri" w:hint="eastAsia"/>
          <w:sz w:val="24"/>
        </w:rPr>
        <w:t>豆类</w:t>
      </w:r>
      <w:r w:rsidRPr="009B7FDE">
        <w:rPr>
          <w:rFonts w:ascii="Calibri" w:hAnsi="Calibri" w:cs="Calibri"/>
          <w:sz w:val="24"/>
        </w:rPr>
        <w:t>)</w:t>
      </w:r>
      <w:r w:rsidRPr="005702AA">
        <w:rPr>
          <w:rFonts w:ascii="Calibri" w:hAnsi="Calibri" w:cs="Calibri"/>
          <w:sz w:val="24"/>
        </w:rPr>
        <w:t>; some stock-keeping</w:t>
      </w:r>
      <w:r w:rsidRPr="009B7FDE">
        <w:rPr>
          <w:rFonts w:ascii="Calibri" w:hAnsi="Calibri" w:cs="Calibri"/>
          <w:sz w:val="24"/>
        </w:rPr>
        <w:t>.</w:t>
      </w:r>
    </w:p>
    <w:p w14:paraId="5A9B18DF" w14:textId="77777777" w:rsidR="00FE2FE6" w:rsidRPr="005702AA" w:rsidRDefault="00FE2FE6" w:rsidP="00FE2FE6">
      <w:pPr>
        <w:pStyle w:val="a3"/>
        <w:numPr>
          <w:ilvl w:val="0"/>
          <w:numId w:val="18"/>
        </w:numPr>
        <w:spacing w:line="360" w:lineRule="auto"/>
        <w:ind w:firstLineChars="0"/>
        <w:rPr>
          <w:rFonts w:ascii="Calibri" w:hAnsi="Calibri" w:cs="Calibri"/>
          <w:sz w:val="24"/>
        </w:rPr>
      </w:pPr>
      <w:r w:rsidRPr="005702AA">
        <w:rPr>
          <w:rFonts w:ascii="Calibri" w:hAnsi="Calibri" w:cs="Calibri"/>
          <w:color w:val="FF0000"/>
          <w:sz w:val="24"/>
        </w:rPr>
        <w:t>Little</w:t>
      </w:r>
      <w:r w:rsidRPr="005702AA">
        <w:rPr>
          <w:rFonts w:ascii="Calibri" w:hAnsi="Calibri" w:cs="Calibri"/>
          <w:sz w:val="24"/>
        </w:rPr>
        <w:t xml:space="preserve"> evidence for the division and specialization of </w:t>
      </w:r>
      <w:proofErr w:type="spellStart"/>
      <w:r w:rsidRPr="005702AA">
        <w:rPr>
          <w:rFonts w:ascii="Calibri" w:hAnsi="Calibri" w:cs="Calibri"/>
          <w:sz w:val="24"/>
        </w:rPr>
        <w:t>labour</w:t>
      </w:r>
      <w:proofErr w:type="spellEnd"/>
      <w:r w:rsidRPr="005702AA">
        <w:rPr>
          <w:rFonts w:ascii="Calibri" w:hAnsi="Calibri" w:cs="Calibri"/>
          <w:sz w:val="24"/>
        </w:rPr>
        <w:t>: pottery appears to be self-made; the same applies to textiles</w:t>
      </w:r>
      <w:r w:rsidRPr="00265766">
        <w:rPr>
          <w:rFonts w:ascii="Calibri" w:hAnsi="Calibri" w:cs="Calibri"/>
          <w:sz w:val="24"/>
        </w:rPr>
        <w:t xml:space="preserve"> (</w:t>
      </w:r>
      <w:r w:rsidRPr="00265766">
        <w:rPr>
          <w:rFonts w:ascii="Calibri" w:hAnsi="Calibri" w:cs="Calibri" w:hint="eastAsia"/>
          <w:sz w:val="24"/>
        </w:rPr>
        <w:t>纺织品</w:t>
      </w:r>
      <w:r w:rsidRPr="00265766">
        <w:rPr>
          <w:rFonts w:ascii="Calibri" w:hAnsi="Calibri" w:cs="Calibri"/>
          <w:sz w:val="24"/>
        </w:rPr>
        <w:t>).</w:t>
      </w:r>
      <w:r w:rsidRPr="00265766">
        <w:rPr>
          <w:rFonts w:ascii="Calibri" w:hAnsi="Calibri" w:cs="Calibri" w:hint="eastAsia"/>
          <w:sz w:val="24"/>
        </w:rPr>
        <w:t xml:space="preserve"> </w:t>
      </w:r>
      <w:r w:rsidRPr="005702AA">
        <w:rPr>
          <w:rFonts w:ascii="Calibri" w:hAnsi="Calibri" w:cs="Calibri"/>
          <w:sz w:val="24"/>
        </w:rPr>
        <w:t>The sole</w:t>
      </w:r>
      <w:r>
        <w:rPr>
          <w:rFonts w:ascii="Calibri" w:hAnsi="Calibri" w:cs="Calibri"/>
          <w:sz w:val="24"/>
        </w:rPr>
        <w:t xml:space="preserve"> </w:t>
      </w:r>
      <w:r w:rsidRPr="005702AA">
        <w:rPr>
          <w:rFonts w:ascii="Calibri" w:hAnsi="Calibri" w:cs="Calibri"/>
          <w:color w:val="FF0000"/>
          <w:sz w:val="24"/>
        </w:rPr>
        <w:lastRenderedPageBreak/>
        <w:t>exception</w:t>
      </w:r>
      <w:r w:rsidRPr="005702AA">
        <w:rPr>
          <w:rFonts w:ascii="Calibri" w:hAnsi="Calibri" w:cs="Calibri"/>
          <w:sz w:val="24"/>
        </w:rPr>
        <w:t xml:space="preserve"> is metal-working</w:t>
      </w:r>
      <w:r w:rsidRPr="009B7FDE">
        <w:rPr>
          <w:rFonts w:ascii="Calibri" w:hAnsi="Calibri" w:cs="Calibri"/>
          <w:sz w:val="24"/>
        </w:rPr>
        <w:t>.</w:t>
      </w:r>
    </w:p>
    <w:p w14:paraId="0B161A27" w14:textId="77777777" w:rsidR="00FE2FE6" w:rsidRDefault="00FE2FE6" w:rsidP="00FE2FE6">
      <w:pPr>
        <w:pStyle w:val="a3"/>
        <w:numPr>
          <w:ilvl w:val="0"/>
          <w:numId w:val="17"/>
        </w:numPr>
        <w:spacing w:line="360" w:lineRule="auto"/>
        <w:ind w:firstLineChars="0"/>
        <w:rPr>
          <w:rFonts w:ascii="Calibri" w:hAnsi="Calibri" w:cs="Calibri"/>
          <w:sz w:val="24"/>
        </w:rPr>
      </w:pPr>
      <w:r w:rsidRPr="005702AA">
        <w:rPr>
          <w:rFonts w:ascii="Calibri" w:hAnsi="Calibri" w:cs="Calibri"/>
          <w:color w:val="000000" w:themeColor="text1"/>
          <w:sz w:val="24"/>
        </w:rPr>
        <w:t xml:space="preserve">During </w:t>
      </w:r>
      <w:r w:rsidRPr="005702AA">
        <w:rPr>
          <w:rFonts w:ascii="Calibri" w:hAnsi="Calibri" w:cs="Calibri"/>
          <w:color w:val="FF0000"/>
          <w:sz w:val="24"/>
        </w:rPr>
        <w:t>phase IIA</w:t>
      </w:r>
      <w:r w:rsidRPr="005702AA">
        <w:rPr>
          <w:rFonts w:ascii="Calibri" w:hAnsi="Calibri" w:cs="Calibri"/>
          <w:sz w:val="24"/>
        </w:rPr>
        <w:t xml:space="preserve"> (c. 900-830), the settlements appear to have been small. E.g., the population of the settlement at Osteria </w:t>
      </w:r>
      <w:proofErr w:type="spellStart"/>
      <w:r w:rsidRPr="005702AA">
        <w:rPr>
          <w:rFonts w:ascii="Calibri" w:hAnsi="Calibri" w:cs="Calibri"/>
          <w:sz w:val="24"/>
        </w:rPr>
        <w:t>dell’Osa</w:t>
      </w:r>
      <w:proofErr w:type="spellEnd"/>
      <w:r w:rsidRPr="005702AA">
        <w:rPr>
          <w:rFonts w:ascii="Calibri" w:hAnsi="Calibri" w:cs="Calibri"/>
          <w:sz w:val="24"/>
        </w:rPr>
        <w:t xml:space="preserve"> seems to have amounted to c. </w:t>
      </w:r>
      <w:r w:rsidRPr="005702AA">
        <w:rPr>
          <w:rFonts w:ascii="Calibri" w:hAnsi="Calibri" w:cs="Calibri"/>
          <w:color w:val="FF0000"/>
          <w:sz w:val="24"/>
        </w:rPr>
        <w:t>100 persons</w:t>
      </w:r>
    </w:p>
    <w:p w14:paraId="69F5F64C" w14:textId="77777777" w:rsidR="00FE2FE6" w:rsidRDefault="00FE2FE6" w:rsidP="00FE2FE6">
      <w:pPr>
        <w:pStyle w:val="a3"/>
        <w:numPr>
          <w:ilvl w:val="0"/>
          <w:numId w:val="19"/>
        </w:numPr>
        <w:spacing w:line="360" w:lineRule="auto"/>
        <w:ind w:firstLineChars="0"/>
        <w:rPr>
          <w:rFonts w:ascii="Calibri" w:hAnsi="Calibri" w:cs="Calibri"/>
          <w:sz w:val="24"/>
        </w:rPr>
      </w:pPr>
      <w:r w:rsidRPr="00EA4C18">
        <w:rPr>
          <w:rFonts w:ascii="Calibri" w:hAnsi="Calibri" w:cs="Calibri"/>
          <w:sz w:val="24"/>
        </w:rPr>
        <w:t xml:space="preserve">But several villages might have been </w:t>
      </w:r>
      <w:r w:rsidRPr="00EA4C18">
        <w:rPr>
          <w:rFonts w:ascii="Calibri" w:hAnsi="Calibri" w:cs="Calibri"/>
          <w:color w:val="FF0000"/>
          <w:sz w:val="24"/>
        </w:rPr>
        <w:t>clustered in groups</w:t>
      </w:r>
      <w:r w:rsidRPr="00EA4C18">
        <w:rPr>
          <w:rFonts w:ascii="Calibri" w:hAnsi="Calibri" w:cs="Calibri"/>
          <w:sz w:val="24"/>
        </w:rPr>
        <w:t>. In Rome settlements might have existed on the several hills surrounding the Forum: Palatine, perhaps also the Capitoline and the Quirinal</w:t>
      </w:r>
      <w:r>
        <w:rPr>
          <w:rFonts w:ascii="Calibri" w:hAnsi="Calibri" w:cs="Calibri"/>
          <w:sz w:val="24"/>
        </w:rPr>
        <w:t>.</w:t>
      </w:r>
    </w:p>
    <w:p w14:paraId="1BF6C14A" w14:textId="77777777" w:rsidR="00FE2FE6" w:rsidRDefault="00FE2FE6" w:rsidP="00FE2FE6">
      <w:pPr>
        <w:pStyle w:val="a3"/>
        <w:numPr>
          <w:ilvl w:val="0"/>
          <w:numId w:val="19"/>
        </w:numPr>
        <w:spacing w:line="360" w:lineRule="auto"/>
        <w:ind w:firstLineChars="0"/>
        <w:rPr>
          <w:rFonts w:ascii="Calibri" w:hAnsi="Calibri" w:cs="Calibri"/>
          <w:sz w:val="24"/>
        </w:rPr>
      </w:pPr>
      <w:r w:rsidRPr="00EA4C18">
        <w:rPr>
          <w:rFonts w:ascii="Calibri" w:hAnsi="Calibri" w:cs="Calibri"/>
          <w:sz w:val="24"/>
        </w:rPr>
        <w:t xml:space="preserve">Similar settlements appear to have existed at </w:t>
      </w:r>
      <w:proofErr w:type="spellStart"/>
      <w:r w:rsidRPr="00EA4C18">
        <w:rPr>
          <w:rFonts w:ascii="Calibri" w:hAnsi="Calibri" w:cs="Calibri"/>
          <w:sz w:val="24"/>
        </w:rPr>
        <w:t>Ardea</w:t>
      </w:r>
      <w:proofErr w:type="spellEnd"/>
      <w:r w:rsidRPr="00EA4C18">
        <w:rPr>
          <w:rFonts w:ascii="Calibri" w:hAnsi="Calibri" w:cs="Calibri"/>
          <w:sz w:val="24"/>
        </w:rPr>
        <w:t xml:space="preserve"> and </w:t>
      </w:r>
      <w:proofErr w:type="spellStart"/>
      <w:r w:rsidRPr="00EA4C18">
        <w:rPr>
          <w:rFonts w:ascii="Calibri" w:hAnsi="Calibri" w:cs="Calibri"/>
          <w:sz w:val="24"/>
        </w:rPr>
        <w:t>Lavinium</w:t>
      </w:r>
      <w:proofErr w:type="spellEnd"/>
      <w:r w:rsidRPr="00EA4C18">
        <w:rPr>
          <w:rFonts w:ascii="Calibri" w:hAnsi="Calibri" w:cs="Calibri"/>
          <w:sz w:val="24"/>
        </w:rPr>
        <w:t>.</w:t>
      </w:r>
    </w:p>
    <w:p w14:paraId="6461FB23" w14:textId="77777777" w:rsidR="00FE2FE6" w:rsidRDefault="00FE2FE6" w:rsidP="00FE2FE6">
      <w:pPr>
        <w:pStyle w:val="a3"/>
        <w:numPr>
          <w:ilvl w:val="0"/>
          <w:numId w:val="17"/>
        </w:numPr>
        <w:spacing w:line="360" w:lineRule="auto"/>
        <w:ind w:firstLineChars="0"/>
        <w:rPr>
          <w:rFonts w:ascii="Calibri" w:hAnsi="Calibri" w:cs="Calibri"/>
          <w:sz w:val="24"/>
        </w:rPr>
      </w:pPr>
      <w:r w:rsidRPr="007B37D9">
        <w:rPr>
          <w:rFonts w:ascii="Calibri" w:hAnsi="Calibri" w:cs="Calibri"/>
          <w:sz w:val="24"/>
        </w:rPr>
        <w:t xml:space="preserve">In </w:t>
      </w:r>
      <w:r w:rsidRPr="007B37D9">
        <w:rPr>
          <w:rFonts w:ascii="Calibri" w:hAnsi="Calibri" w:cs="Calibri"/>
          <w:color w:val="FF0000"/>
          <w:sz w:val="24"/>
        </w:rPr>
        <w:t>Phase IIB</w:t>
      </w:r>
      <w:r w:rsidRPr="007B37D9">
        <w:rPr>
          <w:rFonts w:ascii="Calibri" w:hAnsi="Calibri" w:cs="Calibri"/>
          <w:sz w:val="24"/>
        </w:rPr>
        <w:t xml:space="preserve"> (c. 830-770), several groups of settlements appear to have merged to form </w:t>
      </w:r>
      <w:r w:rsidRPr="009F2068">
        <w:rPr>
          <w:rFonts w:ascii="Calibri" w:hAnsi="Calibri" w:cs="Calibri"/>
          <w:color w:val="FF0000"/>
          <w:sz w:val="24"/>
        </w:rPr>
        <w:t>larger units</w:t>
      </w:r>
      <w:r w:rsidRPr="007B37D9">
        <w:rPr>
          <w:rFonts w:ascii="Calibri" w:hAnsi="Calibri" w:cs="Calibri"/>
          <w:sz w:val="24"/>
        </w:rPr>
        <w:t>, such as at Lake Castiglione, and at Rome (the area of habitation increased to include the Capitoline and the Forum; the Esquiline began to serve as cemetery</w:t>
      </w:r>
      <w:r>
        <w:rPr>
          <w:rFonts w:ascii="Calibri" w:hAnsi="Calibri" w:cs="Calibri"/>
          <w:sz w:val="24"/>
        </w:rPr>
        <w:t xml:space="preserve"> (</w:t>
      </w:r>
      <w:r>
        <w:rPr>
          <w:rFonts w:ascii="Calibri" w:hAnsi="Calibri" w:cs="Calibri" w:hint="eastAsia"/>
          <w:sz w:val="24"/>
        </w:rPr>
        <w:t>墓地</w:t>
      </w:r>
      <w:r>
        <w:rPr>
          <w:rFonts w:ascii="Calibri" w:hAnsi="Calibri" w:cs="Calibri"/>
          <w:sz w:val="24"/>
        </w:rPr>
        <w:t>)</w:t>
      </w:r>
      <w:r w:rsidRPr="007B37D9">
        <w:rPr>
          <w:rFonts w:ascii="Calibri" w:hAnsi="Calibri" w:cs="Calibri"/>
          <w:sz w:val="24"/>
        </w:rPr>
        <w:t>).</w:t>
      </w:r>
    </w:p>
    <w:p w14:paraId="1DEC63F4" w14:textId="77777777" w:rsidR="00FE2FE6" w:rsidRDefault="00FE2FE6" w:rsidP="00FE2FE6">
      <w:pPr>
        <w:pStyle w:val="a3"/>
        <w:numPr>
          <w:ilvl w:val="0"/>
          <w:numId w:val="20"/>
        </w:numPr>
        <w:spacing w:line="360" w:lineRule="auto"/>
        <w:ind w:firstLineChars="0"/>
        <w:rPr>
          <w:rFonts w:ascii="Calibri" w:hAnsi="Calibri" w:cs="Calibri"/>
          <w:sz w:val="24"/>
        </w:rPr>
      </w:pPr>
      <w:r w:rsidRPr="007B37D9">
        <w:rPr>
          <w:rFonts w:ascii="Calibri" w:hAnsi="Calibri" w:cs="Calibri"/>
          <w:sz w:val="24"/>
        </w:rPr>
        <w:t xml:space="preserve">In Etruria, a similar development had occurred about </w:t>
      </w:r>
      <w:r w:rsidRPr="004323B2">
        <w:rPr>
          <w:rFonts w:ascii="Calibri" w:hAnsi="Calibri" w:cs="Calibri"/>
          <w:color w:val="FF0000"/>
          <w:sz w:val="24"/>
        </w:rPr>
        <w:t>a hundred years earlier</w:t>
      </w:r>
      <w:r w:rsidRPr="007B37D9">
        <w:rPr>
          <w:rFonts w:ascii="Calibri" w:hAnsi="Calibri" w:cs="Calibri"/>
          <w:sz w:val="24"/>
        </w:rPr>
        <w:t xml:space="preserve"> with the introduction of the Villanova(n) Culture</w:t>
      </w:r>
      <w:r>
        <w:rPr>
          <w:rFonts w:ascii="Calibri" w:hAnsi="Calibri" w:cs="Calibri"/>
          <w:sz w:val="24"/>
        </w:rPr>
        <w:t>.</w:t>
      </w:r>
    </w:p>
    <w:p w14:paraId="10C3533F" w14:textId="77777777" w:rsidR="00FE2FE6" w:rsidRPr="004323B2" w:rsidRDefault="00FE2FE6" w:rsidP="00FE2FE6">
      <w:pPr>
        <w:pStyle w:val="a3"/>
        <w:numPr>
          <w:ilvl w:val="0"/>
          <w:numId w:val="20"/>
        </w:numPr>
        <w:spacing w:line="360" w:lineRule="auto"/>
        <w:ind w:firstLineChars="0"/>
        <w:rPr>
          <w:rFonts w:ascii="Calibri" w:hAnsi="Calibri" w:cs="Calibri"/>
          <w:sz w:val="24"/>
        </w:rPr>
      </w:pPr>
      <w:r w:rsidRPr="004323B2">
        <w:rPr>
          <w:rFonts w:ascii="Calibri" w:hAnsi="Calibri" w:cs="Calibri"/>
          <w:sz w:val="24"/>
        </w:rPr>
        <w:t xml:space="preserve">The change in settlement pattern in phase IIB was accompanied by an </w:t>
      </w:r>
      <w:r w:rsidRPr="004323B2">
        <w:rPr>
          <w:rFonts w:ascii="Calibri" w:hAnsi="Calibri" w:cs="Calibri"/>
          <w:color w:val="FF0000"/>
          <w:sz w:val="24"/>
        </w:rPr>
        <w:t>increase in the size of the population</w:t>
      </w:r>
      <w:r w:rsidRPr="004323B2">
        <w:rPr>
          <w:rFonts w:ascii="Calibri" w:hAnsi="Calibri" w:cs="Calibri"/>
          <w:sz w:val="24"/>
        </w:rPr>
        <w:t xml:space="preserve">: older sites grew, and new sites emerged: e.g., </w:t>
      </w:r>
      <w:proofErr w:type="spellStart"/>
      <w:r w:rsidRPr="004323B2">
        <w:rPr>
          <w:rFonts w:ascii="Calibri" w:hAnsi="Calibri" w:cs="Calibri"/>
          <w:sz w:val="24"/>
        </w:rPr>
        <w:t>Antemnae</w:t>
      </w:r>
      <w:proofErr w:type="spellEnd"/>
      <w:r w:rsidRPr="004323B2">
        <w:rPr>
          <w:rFonts w:ascii="Calibri" w:hAnsi="Calibri" w:cs="Calibri"/>
          <w:sz w:val="24"/>
        </w:rPr>
        <w:t xml:space="preserve">, </w:t>
      </w:r>
      <w:proofErr w:type="spellStart"/>
      <w:r w:rsidRPr="004323B2">
        <w:rPr>
          <w:rFonts w:ascii="Calibri" w:hAnsi="Calibri" w:cs="Calibri"/>
          <w:sz w:val="24"/>
        </w:rPr>
        <w:t>Fidenae</w:t>
      </w:r>
      <w:proofErr w:type="spellEnd"/>
      <w:r w:rsidRPr="004323B2">
        <w:rPr>
          <w:rFonts w:ascii="Calibri" w:hAnsi="Calibri" w:cs="Calibri"/>
          <w:sz w:val="24"/>
        </w:rPr>
        <w:t xml:space="preserve">, </w:t>
      </w:r>
      <w:proofErr w:type="spellStart"/>
      <w:r w:rsidRPr="004323B2">
        <w:rPr>
          <w:rFonts w:ascii="Calibri" w:hAnsi="Calibri" w:cs="Calibri"/>
          <w:sz w:val="24"/>
        </w:rPr>
        <w:t>Crustumerium</w:t>
      </w:r>
      <w:proofErr w:type="spellEnd"/>
      <w:r w:rsidRPr="004323B2">
        <w:rPr>
          <w:rFonts w:ascii="Calibri" w:hAnsi="Calibri" w:cs="Calibri"/>
          <w:sz w:val="24"/>
        </w:rPr>
        <w:t xml:space="preserve">, </w:t>
      </w:r>
      <w:proofErr w:type="spellStart"/>
      <w:r w:rsidRPr="004323B2">
        <w:rPr>
          <w:rFonts w:ascii="Calibri" w:hAnsi="Calibri" w:cs="Calibri"/>
          <w:sz w:val="24"/>
        </w:rPr>
        <w:t>Corniculum</w:t>
      </w:r>
      <w:proofErr w:type="spellEnd"/>
      <w:r w:rsidRPr="004323B2">
        <w:rPr>
          <w:rFonts w:ascii="Calibri" w:hAnsi="Calibri" w:cs="Calibri"/>
          <w:sz w:val="24"/>
        </w:rPr>
        <w:t>, Tibur</w:t>
      </w:r>
      <w:r>
        <w:rPr>
          <w:rFonts w:ascii="Calibri" w:hAnsi="Calibri" w:cs="Calibri"/>
          <w:sz w:val="24"/>
        </w:rPr>
        <w:t>.</w:t>
      </w:r>
    </w:p>
    <w:p w14:paraId="305D55EE" w14:textId="77777777" w:rsidR="00FE2FE6" w:rsidRPr="004323B2" w:rsidRDefault="00FE2FE6" w:rsidP="00FE2FE6">
      <w:pPr>
        <w:pStyle w:val="a3"/>
        <w:numPr>
          <w:ilvl w:val="0"/>
          <w:numId w:val="20"/>
        </w:numPr>
        <w:spacing w:line="360" w:lineRule="auto"/>
        <w:ind w:firstLineChars="0"/>
        <w:rPr>
          <w:rFonts w:ascii="Calibri" w:hAnsi="Calibri" w:cs="Calibri"/>
          <w:sz w:val="24"/>
        </w:rPr>
      </w:pPr>
      <w:r w:rsidRPr="00666819">
        <w:rPr>
          <w:rFonts w:ascii="Calibri" w:hAnsi="Calibri" w:cs="Calibri"/>
          <w:noProof/>
          <w:sz w:val="24"/>
        </w:rPr>
        <w:drawing>
          <wp:anchor distT="0" distB="0" distL="114300" distR="114300" simplePos="0" relativeHeight="251677696" behindDoc="0" locked="0" layoutInCell="1" allowOverlap="1" wp14:anchorId="3B9B9EF5" wp14:editId="5C2DE934">
            <wp:simplePos x="0" y="0"/>
            <wp:positionH relativeFrom="column">
              <wp:posOffset>3104319</wp:posOffset>
            </wp:positionH>
            <wp:positionV relativeFrom="paragraph">
              <wp:posOffset>1215013</wp:posOffset>
            </wp:positionV>
            <wp:extent cx="2390083" cy="1822633"/>
            <wp:effectExtent l="0" t="0" r="0" b="0"/>
            <wp:wrapTopAndBottom/>
            <wp:docPr id="36" name="图片 2">
              <a:extLst xmlns:a="http://schemas.openxmlformats.org/drawingml/2006/main">
                <a:ext uri="{FF2B5EF4-FFF2-40B4-BE49-F238E27FC236}">
                  <a16:creationId xmlns:a16="http://schemas.microsoft.com/office/drawing/2014/main" id="{04E2B611-7CA0-A4A3-4405-E1D4F9CC21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4E2B611-7CA0-A4A3-4405-E1D4F9CC2154}"/>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t="50450"/>
                    <a:stretch/>
                  </pic:blipFill>
                  <pic:spPr bwMode="auto">
                    <a:xfrm>
                      <a:off x="0" y="0"/>
                      <a:ext cx="2390083" cy="18226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720" behindDoc="0" locked="0" layoutInCell="1" allowOverlap="1" wp14:anchorId="685865AD" wp14:editId="22418C5E">
                <wp:simplePos x="0" y="0"/>
                <wp:positionH relativeFrom="column">
                  <wp:posOffset>685849</wp:posOffset>
                </wp:positionH>
                <wp:positionV relativeFrom="paragraph">
                  <wp:posOffset>3144520</wp:posOffset>
                </wp:positionV>
                <wp:extent cx="4729331" cy="347486"/>
                <wp:effectExtent l="0" t="0" r="0" b="0"/>
                <wp:wrapTopAndBottom/>
                <wp:docPr id="37" name="文本框 37"/>
                <wp:cNvGraphicFramePr/>
                <a:graphic xmlns:a="http://schemas.openxmlformats.org/drawingml/2006/main">
                  <a:graphicData uri="http://schemas.microsoft.com/office/word/2010/wordprocessingShape">
                    <wps:wsp>
                      <wps:cNvSpPr txBox="1"/>
                      <wps:spPr>
                        <a:xfrm>
                          <a:off x="0" y="0"/>
                          <a:ext cx="4729331" cy="347486"/>
                        </a:xfrm>
                        <a:prstGeom prst="rect">
                          <a:avLst/>
                        </a:prstGeom>
                        <a:solidFill>
                          <a:prstClr val="white"/>
                        </a:solidFill>
                        <a:ln>
                          <a:noFill/>
                        </a:ln>
                      </wps:spPr>
                      <wps:txbx>
                        <w:txbxContent>
                          <w:p w14:paraId="264E0B03" w14:textId="77777777" w:rsidR="00FE2FE6" w:rsidRPr="00666819" w:rsidRDefault="00FE2FE6" w:rsidP="00FE2FE6">
                            <w:pPr>
                              <w:pStyle w:val="a7"/>
                              <w:rPr>
                                <w:rFonts w:ascii="Calibri" w:hAnsi="Calibri" w:cs="Calibri"/>
                                <w:color w:val="A5A5A5" w:themeColor="accent3"/>
                                <w:sz w:val="21"/>
                                <w:szCs w:val="21"/>
                              </w:rPr>
                            </w:pPr>
                            <w:r w:rsidRPr="00666819">
                              <w:rPr>
                                <w:rFonts w:ascii="Calibri" w:hAnsi="Calibri" w:cs="Calibri" w:hint="eastAsia"/>
                                <w:color w:val="A5A5A5" w:themeColor="accent3"/>
                                <w:sz w:val="21"/>
                                <w:szCs w:val="21"/>
                              </w:rPr>
                              <w:t>Trade routes Latium</w:t>
                            </w:r>
                            <w:r w:rsidRPr="00666819">
                              <w:rPr>
                                <w:rFonts w:ascii="Calibri" w:hAnsi="Calibri" w:cs="Calibri"/>
                                <w:color w:val="A5A5A5" w:themeColor="accent3"/>
                                <w:sz w:val="21"/>
                                <w:szCs w:val="21"/>
                              </w:rPr>
                              <w:t xml:space="preserve">. </w:t>
                            </w:r>
                            <w:r w:rsidRPr="00666819">
                              <w:rPr>
                                <w:rFonts w:ascii="Calibri" w:hAnsi="Calibri" w:cs="Calibri" w:hint="eastAsia"/>
                                <w:color w:val="A5A5A5" w:themeColor="accent3"/>
                                <w:sz w:val="21"/>
                                <w:szCs w:val="21"/>
                              </w:rPr>
                              <w:t xml:space="preserve">T.J. Cornell, </w:t>
                            </w:r>
                            <w:r w:rsidRPr="00666819">
                              <w:rPr>
                                <w:rFonts w:ascii="Calibri" w:hAnsi="Calibri" w:cs="Calibri" w:hint="eastAsia"/>
                                <w:i/>
                                <w:iCs/>
                                <w:color w:val="A5A5A5" w:themeColor="accent3"/>
                                <w:sz w:val="21"/>
                                <w:szCs w:val="21"/>
                              </w:rPr>
                              <w:t xml:space="preserve">The Beginnings of Rome: Italy and Rome from the Bronze Age to the Punic Wars (c. 1000-264 BC) </w:t>
                            </w:r>
                            <w:r w:rsidRPr="00666819">
                              <w:rPr>
                                <w:rFonts w:ascii="Calibri" w:hAnsi="Calibri" w:cs="Calibri" w:hint="eastAsia"/>
                                <w:color w:val="A5A5A5" w:themeColor="accent3"/>
                                <w:sz w:val="21"/>
                                <w:szCs w:val="21"/>
                              </w:rPr>
                              <w:t>(London 1995) 296.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865AD" id="文本框 37" o:spid="_x0000_s1034" type="#_x0000_t202" style="position:absolute;left:0;text-align:left;margin-left:54pt;margin-top:247.6pt;width:372.4pt;height:2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" stroked="f">
                <v:textbox inset="0,0,0,0">
                  <w:txbxContent>
                    <w:p w14:paraId="264E0B03" w14:textId="77777777" w:rsidR="00FE2FE6" w:rsidRPr="00666819" w:rsidRDefault="00FE2FE6" w:rsidP="00FE2FE6">
                      <w:pPr>
                        <w:pStyle w:val="a7"/>
                        <w:rPr>
                          <w:rFonts w:ascii="Calibri" w:hAnsi="Calibri" w:cs="Calibri"/>
                          <w:color w:val="A5A5A5" w:themeColor="accent3"/>
                          <w:sz w:val="21"/>
                          <w:szCs w:val="21"/>
                        </w:rPr>
                      </w:pPr>
                      <w:r w:rsidRPr="00666819">
                        <w:rPr>
                          <w:rFonts w:ascii="Calibri" w:hAnsi="Calibri" w:cs="Calibri" w:hint="eastAsia"/>
                          <w:color w:val="A5A5A5" w:themeColor="accent3"/>
                          <w:sz w:val="21"/>
                          <w:szCs w:val="21"/>
                        </w:rPr>
                        <w:t>Trade routes Latium</w:t>
                      </w:r>
                      <w:r w:rsidRPr="00666819">
                        <w:rPr>
                          <w:rFonts w:ascii="Calibri" w:hAnsi="Calibri" w:cs="Calibri"/>
                          <w:color w:val="A5A5A5" w:themeColor="accent3"/>
                          <w:sz w:val="21"/>
                          <w:szCs w:val="21"/>
                        </w:rPr>
                        <w:t xml:space="preserve">. </w:t>
                      </w:r>
                      <w:r w:rsidRPr="00666819">
                        <w:rPr>
                          <w:rFonts w:ascii="Calibri" w:hAnsi="Calibri" w:cs="Calibri" w:hint="eastAsia"/>
                          <w:color w:val="A5A5A5" w:themeColor="accent3"/>
                          <w:sz w:val="21"/>
                          <w:szCs w:val="21"/>
                        </w:rPr>
                        <w:t xml:space="preserve">T.J. Cornell, </w:t>
                      </w:r>
                      <w:r w:rsidRPr="00666819">
                        <w:rPr>
                          <w:rFonts w:ascii="Calibri" w:hAnsi="Calibri" w:cs="Calibri" w:hint="eastAsia"/>
                          <w:i/>
                          <w:iCs/>
                          <w:color w:val="A5A5A5" w:themeColor="accent3"/>
                          <w:sz w:val="21"/>
                          <w:szCs w:val="21"/>
                        </w:rPr>
                        <w:t xml:space="preserve">The Beginnings of Rome: Italy and Rome from the Bronze Age to the Punic Wars (c. 1000-264 BC) </w:t>
                      </w:r>
                      <w:r w:rsidRPr="00666819">
                        <w:rPr>
                          <w:rFonts w:ascii="Calibri" w:hAnsi="Calibri" w:cs="Calibri" w:hint="eastAsia"/>
                          <w:color w:val="A5A5A5" w:themeColor="accent3"/>
                          <w:sz w:val="21"/>
                          <w:szCs w:val="21"/>
                        </w:rPr>
                        <w:t>(London 1995) 296.</w:t>
                      </w:r>
                    </w:p>
                  </w:txbxContent>
                </v:textbox>
                <w10:wrap type="topAndBottom"/>
              </v:shape>
            </w:pict>
          </mc:Fallback>
        </mc:AlternateContent>
      </w:r>
      <w:r w:rsidRPr="00666819">
        <w:rPr>
          <w:rFonts w:ascii="Calibri" w:hAnsi="Calibri" w:cs="Calibri"/>
          <w:noProof/>
          <w:sz w:val="24"/>
        </w:rPr>
        <w:drawing>
          <wp:anchor distT="0" distB="0" distL="114300" distR="114300" simplePos="0" relativeHeight="251676672" behindDoc="0" locked="0" layoutInCell="1" allowOverlap="1" wp14:anchorId="47B2C8EA" wp14:editId="30D29FE3">
            <wp:simplePos x="0" y="0"/>
            <wp:positionH relativeFrom="column">
              <wp:posOffset>515480</wp:posOffset>
            </wp:positionH>
            <wp:positionV relativeFrom="paragraph">
              <wp:posOffset>1196925</wp:posOffset>
            </wp:positionV>
            <wp:extent cx="2420711" cy="1879991"/>
            <wp:effectExtent l="0" t="0" r="5080" b="0"/>
            <wp:wrapTopAndBottom/>
            <wp:docPr id="35" name="图片 2">
              <a:extLst xmlns:a="http://schemas.openxmlformats.org/drawingml/2006/main">
                <a:ext uri="{FF2B5EF4-FFF2-40B4-BE49-F238E27FC236}">
                  <a16:creationId xmlns:a16="http://schemas.microsoft.com/office/drawing/2014/main" id="{04E2B611-7CA0-A4A3-4405-E1D4F9CC21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4E2B611-7CA0-A4A3-4405-E1D4F9CC2154}"/>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b="49540"/>
                    <a:stretch/>
                  </pic:blipFill>
                  <pic:spPr bwMode="auto">
                    <a:xfrm>
                      <a:off x="0" y="0"/>
                      <a:ext cx="2435417" cy="18914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23B2">
        <w:rPr>
          <w:rFonts w:ascii="Calibri" w:hAnsi="Calibri" w:cs="Calibri"/>
          <w:sz w:val="24"/>
        </w:rPr>
        <w:t xml:space="preserve">The area of the Alban Hills either experienced a decrease in population or, at most, a stabilization in phase IIB; no clustering of settlements is attested here. </w:t>
      </w:r>
      <w:r w:rsidRPr="004323B2">
        <w:rPr>
          <w:rFonts w:ascii="Calibri" w:hAnsi="Calibri" w:cs="Calibri"/>
          <w:color w:val="FF0000"/>
          <w:sz w:val="24"/>
        </w:rPr>
        <w:t>A change in trade routes</w:t>
      </w:r>
      <w:r w:rsidRPr="004323B2">
        <w:rPr>
          <w:rFonts w:ascii="Calibri" w:hAnsi="Calibri" w:cs="Calibri"/>
          <w:sz w:val="24"/>
        </w:rPr>
        <w:t xml:space="preserve"> might have caused this development</w:t>
      </w:r>
      <w:r>
        <w:rPr>
          <w:rFonts w:ascii="Calibri" w:hAnsi="Calibri" w:cs="Calibri"/>
          <w:sz w:val="24"/>
        </w:rPr>
        <w:t>.</w:t>
      </w:r>
    </w:p>
    <w:p w14:paraId="07B64E3A" w14:textId="77777777" w:rsidR="00FE2FE6" w:rsidRPr="004323B2" w:rsidRDefault="00FE2FE6" w:rsidP="00FE2FE6">
      <w:pPr>
        <w:pStyle w:val="a3"/>
        <w:numPr>
          <w:ilvl w:val="0"/>
          <w:numId w:val="20"/>
        </w:numPr>
        <w:spacing w:line="360" w:lineRule="auto"/>
        <w:ind w:firstLineChars="0"/>
        <w:rPr>
          <w:rFonts w:ascii="Calibri" w:hAnsi="Calibri" w:cs="Calibri"/>
          <w:sz w:val="24"/>
        </w:rPr>
      </w:pPr>
      <w:r w:rsidRPr="004323B2">
        <w:rPr>
          <w:rFonts w:ascii="Calibri" w:hAnsi="Calibri" w:cs="Calibri"/>
          <w:sz w:val="24"/>
        </w:rPr>
        <w:lastRenderedPageBreak/>
        <w:t xml:space="preserve">Phase IIB did not lead to any clear changes in social structure: they are called </w:t>
      </w:r>
      <w:r w:rsidRPr="004323B2">
        <w:rPr>
          <w:rFonts w:ascii="Calibri" w:hAnsi="Calibri" w:cs="Calibri"/>
          <w:color w:val="FF0000"/>
          <w:sz w:val="24"/>
        </w:rPr>
        <w:t>proto-urban</w:t>
      </w:r>
      <w:r>
        <w:rPr>
          <w:rFonts w:ascii="Calibri" w:hAnsi="Calibri" w:cs="Calibri"/>
          <w:sz w:val="24"/>
        </w:rPr>
        <w:t>.</w:t>
      </w:r>
    </w:p>
    <w:p w14:paraId="77E3B479" w14:textId="77777777" w:rsidR="00FE2FE6" w:rsidRDefault="00FE2FE6" w:rsidP="00FE2FE6">
      <w:pPr>
        <w:pStyle w:val="a3"/>
        <w:numPr>
          <w:ilvl w:val="0"/>
          <w:numId w:val="20"/>
        </w:numPr>
        <w:spacing w:line="360" w:lineRule="auto"/>
        <w:ind w:firstLineChars="0"/>
        <w:rPr>
          <w:rFonts w:ascii="Calibri" w:hAnsi="Calibri" w:cs="Calibri"/>
          <w:sz w:val="24"/>
        </w:rPr>
      </w:pPr>
      <w:r w:rsidRPr="004323B2">
        <w:rPr>
          <w:rFonts w:ascii="Calibri" w:hAnsi="Calibri" w:cs="Calibri"/>
          <w:sz w:val="24"/>
        </w:rPr>
        <w:t>Housing remained rather primitive</w:t>
      </w:r>
      <w:r>
        <w:rPr>
          <w:rFonts w:ascii="Calibri" w:hAnsi="Calibri" w:cs="Calibri"/>
          <w:sz w:val="24"/>
        </w:rPr>
        <w:t>.</w:t>
      </w:r>
    </w:p>
    <w:p w14:paraId="758F8901" w14:textId="77777777" w:rsidR="00FE2FE6" w:rsidRPr="00002638" w:rsidRDefault="00FE2FE6" w:rsidP="00FE2FE6">
      <w:pPr>
        <w:pStyle w:val="a3"/>
        <w:numPr>
          <w:ilvl w:val="0"/>
          <w:numId w:val="17"/>
        </w:numPr>
        <w:spacing w:line="360" w:lineRule="auto"/>
        <w:ind w:firstLineChars="0"/>
        <w:rPr>
          <w:rFonts w:ascii="Calibri" w:hAnsi="Calibri" w:cs="Calibri"/>
          <w:sz w:val="24"/>
        </w:rPr>
      </w:pPr>
      <w:r w:rsidRPr="00002638">
        <w:rPr>
          <w:rFonts w:ascii="Calibri" w:hAnsi="Calibri" w:cs="Calibri"/>
          <w:color w:val="FF0000"/>
          <w:sz w:val="24"/>
        </w:rPr>
        <w:t xml:space="preserve">Phase III </w:t>
      </w:r>
      <w:r w:rsidRPr="00002638">
        <w:rPr>
          <w:rFonts w:ascii="Calibri" w:hAnsi="Calibri" w:cs="Calibri"/>
          <w:sz w:val="24"/>
        </w:rPr>
        <w:t xml:space="preserve">(c. 770-730/720 BC) did </w:t>
      </w:r>
      <w:r w:rsidRPr="00002638">
        <w:rPr>
          <w:rFonts w:ascii="Calibri" w:hAnsi="Calibri" w:cs="Calibri"/>
          <w:color w:val="FF0000"/>
          <w:sz w:val="24"/>
        </w:rPr>
        <w:t>not</w:t>
      </w:r>
      <w:r w:rsidRPr="00002638">
        <w:rPr>
          <w:rFonts w:ascii="Calibri" w:hAnsi="Calibri" w:cs="Calibri"/>
          <w:sz w:val="24"/>
        </w:rPr>
        <w:t xml:space="preserve"> constitute a sudden break in the mode of life of the settlements in Latium. </w:t>
      </w:r>
      <w:r w:rsidRPr="00002638">
        <w:rPr>
          <w:rFonts w:ascii="Calibri" w:hAnsi="Calibri" w:cs="Calibri"/>
          <w:color w:val="FF0000"/>
          <w:sz w:val="24"/>
        </w:rPr>
        <w:t>Gradual developments</w:t>
      </w:r>
      <w:r w:rsidRPr="00002638">
        <w:rPr>
          <w:rFonts w:ascii="Calibri" w:hAnsi="Calibri" w:cs="Calibri"/>
          <w:sz w:val="24"/>
        </w:rPr>
        <w:t xml:space="preserve"> occurred instead:</w:t>
      </w:r>
    </w:p>
    <w:p w14:paraId="1E87DFBB" w14:textId="77777777" w:rsidR="00FE2FE6" w:rsidRDefault="00FE2FE6" w:rsidP="00FE2FE6">
      <w:pPr>
        <w:pStyle w:val="a3"/>
        <w:numPr>
          <w:ilvl w:val="0"/>
          <w:numId w:val="21"/>
        </w:numPr>
        <w:spacing w:line="360" w:lineRule="auto"/>
        <w:ind w:firstLineChars="0"/>
        <w:rPr>
          <w:rFonts w:ascii="Calibri" w:hAnsi="Calibri" w:cs="Calibri"/>
          <w:sz w:val="24"/>
        </w:rPr>
      </w:pPr>
      <w:r w:rsidRPr="00002638">
        <w:rPr>
          <w:rFonts w:ascii="Calibri" w:hAnsi="Calibri" w:cs="Calibri"/>
          <w:sz w:val="24"/>
        </w:rPr>
        <w:t>Growth in population</w:t>
      </w:r>
      <w:r>
        <w:rPr>
          <w:rFonts w:ascii="Calibri" w:hAnsi="Calibri" w:cs="Calibri"/>
          <w:sz w:val="24"/>
        </w:rPr>
        <w:t>.</w:t>
      </w:r>
    </w:p>
    <w:p w14:paraId="5D9EBFDB" w14:textId="77777777" w:rsidR="00FE2FE6" w:rsidRDefault="00FE2FE6" w:rsidP="00FE2FE6">
      <w:pPr>
        <w:pStyle w:val="a3"/>
        <w:numPr>
          <w:ilvl w:val="0"/>
          <w:numId w:val="21"/>
        </w:numPr>
        <w:spacing w:line="360" w:lineRule="auto"/>
        <w:ind w:firstLineChars="0"/>
        <w:rPr>
          <w:rFonts w:ascii="Calibri" w:hAnsi="Calibri" w:cs="Calibri"/>
          <w:sz w:val="24"/>
        </w:rPr>
      </w:pPr>
      <w:r w:rsidRPr="00002638">
        <w:rPr>
          <w:rFonts w:ascii="Calibri" w:hAnsi="Calibri" w:cs="Calibri"/>
          <w:sz w:val="24"/>
        </w:rPr>
        <w:t>Increase in wealth as evidenced by the material found in the graves</w:t>
      </w:r>
      <w:r>
        <w:rPr>
          <w:rFonts w:ascii="Calibri" w:hAnsi="Calibri" w:cs="Calibri"/>
          <w:sz w:val="24"/>
        </w:rPr>
        <w:t>.</w:t>
      </w:r>
    </w:p>
    <w:p w14:paraId="2E3313DE" w14:textId="77777777" w:rsidR="00FE2FE6" w:rsidRDefault="00FE2FE6" w:rsidP="00FE2FE6">
      <w:pPr>
        <w:pStyle w:val="a3"/>
        <w:numPr>
          <w:ilvl w:val="0"/>
          <w:numId w:val="21"/>
        </w:numPr>
        <w:spacing w:line="360" w:lineRule="auto"/>
        <w:ind w:firstLineChars="0"/>
        <w:rPr>
          <w:rFonts w:ascii="Calibri" w:hAnsi="Calibri" w:cs="Calibri"/>
          <w:sz w:val="24"/>
        </w:rPr>
      </w:pPr>
      <w:r w:rsidRPr="00002638">
        <w:rPr>
          <w:rFonts w:ascii="Calibri" w:hAnsi="Calibri" w:cs="Calibri"/>
          <w:sz w:val="24"/>
        </w:rPr>
        <w:t xml:space="preserve">Rise in productivity (in part due to innovations in </w:t>
      </w:r>
      <w:r w:rsidRPr="00002638">
        <w:rPr>
          <w:rFonts w:ascii="Calibri" w:hAnsi="Calibri" w:cs="Calibri"/>
          <w:color w:val="FF0000"/>
          <w:sz w:val="24"/>
        </w:rPr>
        <w:t>agricultural techniques</w:t>
      </w:r>
      <w:r w:rsidRPr="00002638">
        <w:rPr>
          <w:rFonts w:ascii="Calibri" w:hAnsi="Calibri" w:cs="Calibri"/>
          <w:sz w:val="24"/>
        </w:rPr>
        <w:t>)</w:t>
      </w:r>
      <w:r>
        <w:rPr>
          <w:rFonts w:ascii="Calibri" w:hAnsi="Calibri" w:cs="Calibri"/>
          <w:sz w:val="24"/>
        </w:rPr>
        <w:t>.</w:t>
      </w:r>
    </w:p>
    <w:p w14:paraId="788E0748" w14:textId="77777777" w:rsidR="00FE2FE6" w:rsidRDefault="00FE2FE6" w:rsidP="00FE2FE6">
      <w:pPr>
        <w:pStyle w:val="a3"/>
        <w:numPr>
          <w:ilvl w:val="0"/>
          <w:numId w:val="21"/>
        </w:numPr>
        <w:spacing w:line="360" w:lineRule="auto"/>
        <w:ind w:firstLineChars="0"/>
        <w:rPr>
          <w:rFonts w:ascii="Calibri" w:hAnsi="Calibri" w:cs="Calibri"/>
          <w:sz w:val="24"/>
        </w:rPr>
      </w:pPr>
      <w:r w:rsidRPr="00002638">
        <w:rPr>
          <w:rFonts w:ascii="Calibri" w:hAnsi="Calibri" w:cs="Calibri"/>
          <w:sz w:val="24"/>
        </w:rPr>
        <w:t xml:space="preserve">Emergence of the cultivation of </w:t>
      </w:r>
      <w:r w:rsidRPr="00002638">
        <w:rPr>
          <w:rFonts w:ascii="Calibri" w:hAnsi="Calibri" w:cs="Calibri"/>
          <w:color w:val="FF0000"/>
          <w:sz w:val="24"/>
        </w:rPr>
        <w:t>olives and vines</w:t>
      </w:r>
      <w:r>
        <w:rPr>
          <w:rFonts w:ascii="Calibri" w:hAnsi="Calibri" w:cs="Calibri"/>
          <w:sz w:val="24"/>
        </w:rPr>
        <w:t>.</w:t>
      </w:r>
    </w:p>
    <w:p w14:paraId="7BBA5AFA" w14:textId="77777777" w:rsidR="00FE2FE6" w:rsidRPr="00002638" w:rsidRDefault="00FE2FE6" w:rsidP="00FE2FE6">
      <w:pPr>
        <w:pStyle w:val="a3"/>
        <w:numPr>
          <w:ilvl w:val="0"/>
          <w:numId w:val="21"/>
        </w:numPr>
        <w:spacing w:line="360" w:lineRule="auto"/>
        <w:ind w:firstLineChars="0"/>
        <w:rPr>
          <w:rFonts w:ascii="Calibri" w:hAnsi="Calibri" w:cs="Calibri"/>
          <w:sz w:val="24"/>
        </w:rPr>
      </w:pPr>
      <w:r w:rsidRPr="00002638">
        <w:rPr>
          <w:rFonts w:ascii="Calibri" w:hAnsi="Calibri" w:cs="Calibri"/>
          <w:sz w:val="24"/>
        </w:rPr>
        <w:t xml:space="preserve">During this period, pottery began to be produced as a </w:t>
      </w:r>
      <w:r w:rsidRPr="00002638">
        <w:rPr>
          <w:rFonts w:ascii="Calibri" w:hAnsi="Calibri" w:cs="Calibri"/>
          <w:color w:val="FF0000"/>
          <w:sz w:val="24"/>
        </w:rPr>
        <w:t>specialized craft</w:t>
      </w:r>
      <w:r w:rsidRPr="00002638">
        <w:rPr>
          <w:rFonts w:ascii="Calibri" w:hAnsi="Calibri" w:cs="Calibri"/>
          <w:sz w:val="24"/>
        </w:rPr>
        <w:t>, replacing home-made pottery</w:t>
      </w:r>
      <w:r>
        <w:rPr>
          <w:rFonts w:ascii="Calibri" w:hAnsi="Calibri" w:cs="Calibri"/>
          <w:sz w:val="24"/>
        </w:rPr>
        <w:t>.</w:t>
      </w:r>
    </w:p>
    <w:p w14:paraId="3741128C" w14:textId="77777777" w:rsidR="00FE2FE6" w:rsidRDefault="00FE2FE6" w:rsidP="00FE2FE6">
      <w:pPr>
        <w:pStyle w:val="a3"/>
        <w:numPr>
          <w:ilvl w:val="0"/>
          <w:numId w:val="17"/>
        </w:numPr>
        <w:spacing w:line="360" w:lineRule="auto"/>
        <w:ind w:firstLineChars="0"/>
        <w:rPr>
          <w:rFonts w:ascii="Calibri" w:hAnsi="Calibri" w:cs="Calibri"/>
          <w:sz w:val="24"/>
        </w:rPr>
      </w:pPr>
      <w:r w:rsidRPr="00481FF5">
        <w:rPr>
          <w:rFonts w:ascii="Calibri" w:hAnsi="Calibri" w:cs="Calibri"/>
          <w:color w:val="FF0000"/>
          <w:sz w:val="24"/>
        </w:rPr>
        <w:t>Phase IVA</w:t>
      </w:r>
      <w:r w:rsidRPr="00481FF5">
        <w:rPr>
          <w:rFonts w:ascii="Calibri" w:hAnsi="Calibri" w:cs="Calibri"/>
          <w:sz w:val="24"/>
        </w:rPr>
        <w:t xml:space="preserve"> (730/720-640/630) and </w:t>
      </w:r>
      <w:r w:rsidRPr="00481FF5">
        <w:rPr>
          <w:rFonts w:ascii="Calibri" w:hAnsi="Calibri" w:cs="Calibri"/>
          <w:color w:val="FF0000"/>
          <w:sz w:val="24"/>
        </w:rPr>
        <w:t xml:space="preserve">IVB </w:t>
      </w:r>
      <w:r w:rsidRPr="001A537E">
        <w:rPr>
          <w:rFonts w:ascii="Calibri" w:hAnsi="Calibri" w:cs="Calibri"/>
          <w:color w:val="000000" w:themeColor="text1"/>
          <w:sz w:val="24"/>
        </w:rPr>
        <w:t>(</w:t>
      </w:r>
      <w:r>
        <w:rPr>
          <w:rFonts w:ascii="Calibri" w:hAnsi="Calibri" w:cs="Calibri"/>
          <w:color w:val="000000" w:themeColor="text1"/>
          <w:sz w:val="24"/>
        </w:rPr>
        <w:t xml:space="preserve">urban stage, </w:t>
      </w:r>
      <w:r w:rsidRPr="001A537E">
        <w:rPr>
          <w:rFonts w:ascii="Calibri" w:hAnsi="Calibri" w:cs="Calibri"/>
          <w:color w:val="000000" w:themeColor="text1"/>
          <w:sz w:val="24"/>
        </w:rPr>
        <w:t xml:space="preserve">640/630-580) </w:t>
      </w:r>
      <w:r w:rsidRPr="00481FF5">
        <w:rPr>
          <w:rFonts w:ascii="Calibri" w:hAnsi="Calibri" w:cs="Calibri"/>
          <w:sz w:val="24"/>
        </w:rPr>
        <w:t xml:space="preserve">saw </w:t>
      </w:r>
      <w:r w:rsidRPr="00481FF5">
        <w:rPr>
          <w:rFonts w:ascii="Calibri" w:hAnsi="Calibri" w:cs="Calibri"/>
          <w:color w:val="FF0000"/>
          <w:sz w:val="24"/>
        </w:rPr>
        <w:t>radical changes</w:t>
      </w:r>
      <w:r w:rsidRPr="00481FF5">
        <w:rPr>
          <w:rFonts w:ascii="Calibri" w:hAnsi="Calibri" w:cs="Calibri"/>
          <w:sz w:val="24"/>
        </w:rPr>
        <w:t xml:space="preserve"> in the social structure of Latium:</w:t>
      </w:r>
    </w:p>
    <w:p w14:paraId="567143B9" w14:textId="77777777" w:rsidR="00FE2FE6" w:rsidRPr="00E86D19" w:rsidRDefault="00FE2FE6" w:rsidP="00FE2FE6">
      <w:pPr>
        <w:pStyle w:val="a3"/>
        <w:numPr>
          <w:ilvl w:val="0"/>
          <w:numId w:val="22"/>
        </w:numPr>
        <w:spacing w:line="360" w:lineRule="auto"/>
        <w:ind w:firstLineChars="0"/>
        <w:rPr>
          <w:rFonts w:ascii="Calibri" w:hAnsi="Calibri" w:cs="Calibri"/>
          <w:sz w:val="24"/>
        </w:rPr>
      </w:pPr>
      <w:r w:rsidRPr="00E86D19">
        <w:rPr>
          <w:rFonts w:ascii="Calibri" w:hAnsi="Calibri" w:cs="Calibri"/>
          <w:noProof/>
          <w:sz w:val="24"/>
        </w:rPr>
        <w:drawing>
          <wp:anchor distT="0" distB="0" distL="114300" distR="114300" simplePos="0" relativeHeight="251679744" behindDoc="0" locked="0" layoutInCell="1" allowOverlap="1" wp14:anchorId="1B4C8A01" wp14:editId="6257073A">
            <wp:simplePos x="0" y="0"/>
            <wp:positionH relativeFrom="column">
              <wp:posOffset>290195</wp:posOffset>
            </wp:positionH>
            <wp:positionV relativeFrom="paragraph">
              <wp:posOffset>2147570</wp:posOffset>
            </wp:positionV>
            <wp:extent cx="1534795" cy="1582420"/>
            <wp:effectExtent l="0" t="0" r="1905" b="5080"/>
            <wp:wrapTopAndBottom/>
            <wp:docPr id="38" name="Picture 2">
              <a:extLst xmlns:a="http://schemas.openxmlformats.org/drawingml/2006/main">
                <a:ext uri="{FF2B5EF4-FFF2-40B4-BE49-F238E27FC236}">
                  <a16:creationId xmlns:a16="http://schemas.microsoft.com/office/drawing/2014/main" id="{7468CB82-810E-46DC-8A21-6D88984E2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468CB82-810E-46DC-8A21-6D88984E2DBB}"/>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34795" cy="15824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3FBD251F" wp14:editId="5645E310">
                <wp:simplePos x="0" y="0"/>
                <wp:positionH relativeFrom="column">
                  <wp:posOffset>226695</wp:posOffset>
                </wp:positionH>
                <wp:positionV relativeFrom="paragraph">
                  <wp:posOffset>4108450</wp:posOffset>
                </wp:positionV>
                <wp:extent cx="3077210" cy="635"/>
                <wp:effectExtent l="0" t="0" r="0" b="2540"/>
                <wp:wrapTopAndBottom/>
                <wp:docPr id="39" name="文本框 39"/>
                <wp:cNvGraphicFramePr/>
                <a:graphic xmlns:a="http://schemas.openxmlformats.org/drawingml/2006/main">
                  <a:graphicData uri="http://schemas.microsoft.com/office/word/2010/wordprocessingShape">
                    <wps:wsp>
                      <wps:cNvSpPr txBox="1"/>
                      <wps:spPr>
                        <a:xfrm>
                          <a:off x="0" y="0"/>
                          <a:ext cx="3077210" cy="635"/>
                        </a:xfrm>
                        <a:prstGeom prst="rect">
                          <a:avLst/>
                        </a:prstGeom>
                        <a:solidFill>
                          <a:prstClr val="white"/>
                        </a:solidFill>
                        <a:ln>
                          <a:noFill/>
                        </a:ln>
                      </wps:spPr>
                      <wps:txbx>
                        <w:txbxContent>
                          <w:p w14:paraId="1B092C63" w14:textId="77777777" w:rsidR="00FE2FE6" w:rsidRPr="00E86D19" w:rsidRDefault="00FE2FE6" w:rsidP="00FE2FE6">
                            <w:pPr>
                              <w:pStyle w:val="a7"/>
                              <w:rPr>
                                <w:rFonts w:ascii="Calibri" w:hAnsi="Calibri" w:cs="Calibri"/>
                                <w:color w:val="A5A5A5" w:themeColor="accent3"/>
                                <w:sz w:val="21"/>
                                <w:szCs w:val="16"/>
                              </w:rPr>
                            </w:pPr>
                            <w:r w:rsidRPr="00E86D19">
                              <w:rPr>
                                <w:rFonts w:ascii="Calibri" w:hAnsi="Calibri" w:cs="Calibri"/>
                                <w:color w:val="A5A5A5" w:themeColor="accent3"/>
                                <w:sz w:val="21"/>
                                <w:szCs w:val="16"/>
                              </w:rPr>
                              <w:t>Tomb</w:t>
                            </w:r>
                            <w:r>
                              <w:rPr>
                                <w:rFonts w:ascii="Calibri" w:hAnsi="Calibri" w:cs="Calibri"/>
                                <w:color w:val="A5A5A5" w:themeColor="accent3"/>
                                <w:sz w:val="21"/>
                                <w:szCs w:val="16"/>
                              </w:rPr>
                              <w:t>s</w:t>
                            </w:r>
                            <w:r w:rsidRPr="00E86D19">
                              <w:rPr>
                                <w:rFonts w:ascii="Calibri" w:hAnsi="Calibri" w:cs="Calibri"/>
                                <w:color w:val="A5A5A5" w:themeColor="accent3"/>
                                <w:sz w:val="21"/>
                                <w:szCs w:val="16"/>
                              </w:rPr>
                              <w:t xml:space="preserve"> of the 7th century BC from </w:t>
                            </w:r>
                            <w:proofErr w:type="spellStart"/>
                            <w:r w:rsidRPr="00E86D19">
                              <w:rPr>
                                <w:rFonts w:ascii="Calibri" w:hAnsi="Calibri" w:cs="Calibri"/>
                                <w:color w:val="A5A5A5" w:themeColor="accent3"/>
                                <w:sz w:val="21"/>
                                <w:szCs w:val="16"/>
                              </w:rPr>
                              <w:t>Laurentina</w:t>
                            </w:r>
                            <w:proofErr w:type="spellEnd"/>
                            <w:r w:rsidRPr="00E86D19">
                              <w:rPr>
                                <w:rFonts w:ascii="Calibri" w:hAnsi="Calibri" w:cs="Calibri"/>
                                <w:color w:val="A5A5A5" w:themeColor="accent3"/>
                                <w:sz w:val="21"/>
                                <w:szCs w:val="16"/>
                              </w:rPr>
                              <w:t xml:space="preserve">. T.J. Cornell, ‘Rome and </w:t>
                            </w:r>
                            <w:proofErr w:type="spellStart"/>
                            <w:r w:rsidRPr="00E86D19">
                              <w:rPr>
                                <w:rFonts w:ascii="Calibri" w:hAnsi="Calibri" w:cs="Calibri"/>
                                <w:color w:val="A5A5A5" w:themeColor="accent3"/>
                                <w:sz w:val="21"/>
                                <w:szCs w:val="16"/>
                              </w:rPr>
                              <w:t>latium</w:t>
                            </w:r>
                            <w:proofErr w:type="spellEnd"/>
                            <w:r w:rsidRPr="00E86D19">
                              <w:rPr>
                                <w:rFonts w:ascii="Calibri" w:hAnsi="Calibri" w:cs="Calibri"/>
                                <w:color w:val="A5A5A5" w:themeColor="accent3"/>
                                <w:sz w:val="21"/>
                                <w:szCs w:val="16"/>
                              </w:rPr>
                              <w:t xml:space="preserve"> </w:t>
                            </w:r>
                            <w:proofErr w:type="spellStart"/>
                            <w:r w:rsidRPr="00E86D19">
                              <w:rPr>
                                <w:rFonts w:ascii="Calibri" w:hAnsi="Calibri" w:cs="Calibri"/>
                                <w:color w:val="A5A5A5" w:themeColor="accent3"/>
                                <w:sz w:val="21"/>
                                <w:szCs w:val="16"/>
                              </w:rPr>
                              <w:t>Vetus</w:t>
                            </w:r>
                            <w:proofErr w:type="spellEnd"/>
                            <w:r w:rsidRPr="00E86D19">
                              <w:rPr>
                                <w:rFonts w:ascii="Calibri" w:hAnsi="Calibri" w:cs="Calibri"/>
                                <w:color w:val="A5A5A5" w:themeColor="accent3"/>
                                <w:sz w:val="21"/>
                                <w:szCs w:val="16"/>
                              </w:rPr>
                              <w:t>, 1974-79,’ Archaeological Reports 26 (1979-1980) 71-89, at 79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D251F" id="文本框 39" o:spid="_x0000_s1035" type="#_x0000_t202" style="position:absolute;left:0;text-align:left;margin-left:17.85pt;margin-top:323.5pt;width:242.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" stroked="f">
                <v:textbox style="mso-fit-shape-to-text:t" inset="0,0,0,0">
                  <w:txbxContent>
                    <w:p w14:paraId="1B092C63" w14:textId="77777777" w:rsidR="00FE2FE6" w:rsidRPr="00E86D19" w:rsidRDefault="00FE2FE6" w:rsidP="00FE2FE6">
                      <w:pPr>
                        <w:pStyle w:val="a7"/>
                        <w:rPr>
                          <w:rFonts w:ascii="Calibri" w:hAnsi="Calibri" w:cs="Calibri"/>
                          <w:color w:val="A5A5A5" w:themeColor="accent3"/>
                          <w:sz w:val="21"/>
                          <w:szCs w:val="16"/>
                        </w:rPr>
                      </w:pPr>
                      <w:r w:rsidRPr="00E86D19">
                        <w:rPr>
                          <w:rFonts w:ascii="Calibri" w:hAnsi="Calibri" w:cs="Calibri"/>
                          <w:color w:val="A5A5A5" w:themeColor="accent3"/>
                          <w:sz w:val="21"/>
                          <w:szCs w:val="16"/>
                        </w:rPr>
                        <w:t>Tomb</w:t>
                      </w:r>
                      <w:r>
                        <w:rPr>
                          <w:rFonts w:ascii="Calibri" w:hAnsi="Calibri" w:cs="Calibri"/>
                          <w:color w:val="A5A5A5" w:themeColor="accent3"/>
                          <w:sz w:val="21"/>
                          <w:szCs w:val="16"/>
                        </w:rPr>
                        <w:t>s</w:t>
                      </w:r>
                      <w:r w:rsidRPr="00E86D19">
                        <w:rPr>
                          <w:rFonts w:ascii="Calibri" w:hAnsi="Calibri" w:cs="Calibri"/>
                          <w:color w:val="A5A5A5" w:themeColor="accent3"/>
                          <w:sz w:val="21"/>
                          <w:szCs w:val="16"/>
                        </w:rPr>
                        <w:t xml:space="preserve"> of the 7th century BC from </w:t>
                      </w:r>
                      <w:proofErr w:type="spellStart"/>
                      <w:r w:rsidRPr="00E86D19">
                        <w:rPr>
                          <w:rFonts w:ascii="Calibri" w:hAnsi="Calibri" w:cs="Calibri"/>
                          <w:color w:val="A5A5A5" w:themeColor="accent3"/>
                          <w:sz w:val="21"/>
                          <w:szCs w:val="16"/>
                        </w:rPr>
                        <w:t>Laurentina</w:t>
                      </w:r>
                      <w:proofErr w:type="spellEnd"/>
                      <w:r w:rsidRPr="00E86D19">
                        <w:rPr>
                          <w:rFonts w:ascii="Calibri" w:hAnsi="Calibri" w:cs="Calibri"/>
                          <w:color w:val="A5A5A5" w:themeColor="accent3"/>
                          <w:sz w:val="21"/>
                          <w:szCs w:val="16"/>
                        </w:rPr>
                        <w:t xml:space="preserve">. T.J. Cornell, ‘Rome and </w:t>
                      </w:r>
                      <w:proofErr w:type="spellStart"/>
                      <w:r w:rsidRPr="00E86D19">
                        <w:rPr>
                          <w:rFonts w:ascii="Calibri" w:hAnsi="Calibri" w:cs="Calibri"/>
                          <w:color w:val="A5A5A5" w:themeColor="accent3"/>
                          <w:sz w:val="21"/>
                          <w:szCs w:val="16"/>
                        </w:rPr>
                        <w:t>latium</w:t>
                      </w:r>
                      <w:proofErr w:type="spellEnd"/>
                      <w:r w:rsidRPr="00E86D19">
                        <w:rPr>
                          <w:rFonts w:ascii="Calibri" w:hAnsi="Calibri" w:cs="Calibri"/>
                          <w:color w:val="A5A5A5" w:themeColor="accent3"/>
                          <w:sz w:val="21"/>
                          <w:szCs w:val="16"/>
                        </w:rPr>
                        <w:t xml:space="preserve"> </w:t>
                      </w:r>
                      <w:proofErr w:type="spellStart"/>
                      <w:r w:rsidRPr="00E86D19">
                        <w:rPr>
                          <w:rFonts w:ascii="Calibri" w:hAnsi="Calibri" w:cs="Calibri"/>
                          <w:color w:val="A5A5A5" w:themeColor="accent3"/>
                          <w:sz w:val="21"/>
                          <w:szCs w:val="16"/>
                        </w:rPr>
                        <w:t>Vetus</w:t>
                      </w:r>
                      <w:proofErr w:type="spellEnd"/>
                      <w:r w:rsidRPr="00E86D19">
                        <w:rPr>
                          <w:rFonts w:ascii="Calibri" w:hAnsi="Calibri" w:cs="Calibri"/>
                          <w:color w:val="A5A5A5" w:themeColor="accent3"/>
                          <w:sz w:val="21"/>
                          <w:szCs w:val="16"/>
                        </w:rPr>
                        <w:t>, 1974-79,’ Archaeological Reports 26 (1979-1980) 71-89, at 79</w:t>
                      </w:r>
                    </w:p>
                  </w:txbxContent>
                </v:textbox>
                <w10:wrap type="topAndBottom"/>
              </v:shape>
            </w:pict>
          </mc:Fallback>
        </mc:AlternateContent>
      </w:r>
      <w:r w:rsidRPr="00824B1E">
        <w:rPr>
          <w:rFonts w:ascii="Calibri" w:hAnsi="Calibri" w:cs="Calibri"/>
          <w:noProof/>
          <w:sz w:val="24"/>
        </w:rPr>
        <w:drawing>
          <wp:anchor distT="0" distB="0" distL="114300" distR="114300" simplePos="0" relativeHeight="251681792" behindDoc="0" locked="0" layoutInCell="1" allowOverlap="1" wp14:anchorId="5224BD9E" wp14:editId="668B4A4F">
            <wp:simplePos x="0" y="0"/>
            <wp:positionH relativeFrom="column">
              <wp:posOffset>1872615</wp:posOffset>
            </wp:positionH>
            <wp:positionV relativeFrom="paragraph">
              <wp:posOffset>2146202</wp:posOffset>
            </wp:positionV>
            <wp:extent cx="1431290" cy="1845945"/>
            <wp:effectExtent l="0" t="0" r="3810" b="0"/>
            <wp:wrapTopAndBottom/>
            <wp:docPr id="40" name="Picture 2">
              <a:extLst xmlns:a="http://schemas.openxmlformats.org/drawingml/2006/main">
                <a:ext uri="{FF2B5EF4-FFF2-40B4-BE49-F238E27FC236}">
                  <a16:creationId xmlns:a16="http://schemas.microsoft.com/office/drawing/2014/main" id="{B3E284ED-21F4-4692-B2AC-11E3EA0A2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3E284ED-21F4-4692-B2AC-11E3EA0A255F}"/>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1290" cy="18459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08AEB8D5" wp14:editId="31F567B8">
                <wp:simplePos x="0" y="0"/>
                <wp:positionH relativeFrom="column">
                  <wp:posOffset>3533970</wp:posOffset>
                </wp:positionH>
                <wp:positionV relativeFrom="paragraph">
                  <wp:posOffset>3979398</wp:posOffset>
                </wp:positionV>
                <wp:extent cx="1837055" cy="635"/>
                <wp:effectExtent l="0" t="0" r="4445" b="0"/>
                <wp:wrapTopAndBottom/>
                <wp:docPr id="42" name="文本框 42"/>
                <wp:cNvGraphicFramePr/>
                <a:graphic xmlns:a="http://schemas.openxmlformats.org/drawingml/2006/main">
                  <a:graphicData uri="http://schemas.microsoft.com/office/word/2010/wordprocessingShape">
                    <wps:wsp>
                      <wps:cNvSpPr txBox="1"/>
                      <wps:spPr>
                        <a:xfrm>
                          <a:off x="0" y="0"/>
                          <a:ext cx="1837055" cy="635"/>
                        </a:xfrm>
                        <a:prstGeom prst="rect">
                          <a:avLst/>
                        </a:prstGeom>
                        <a:solidFill>
                          <a:prstClr val="white"/>
                        </a:solidFill>
                        <a:ln>
                          <a:noFill/>
                        </a:ln>
                      </wps:spPr>
                      <wps:txbx>
                        <w:txbxContent>
                          <w:p w14:paraId="49F89194" w14:textId="77777777" w:rsidR="00FE2FE6" w:rsidRPr="0099617F" w:rsidRDefault="00FE2FE6" w:rsidP="00FE2FE6">
                            <w:pPr>
                              <w:pStyle w:val="a7"/>
                              <w:rPr>
                                <w:rFonts w:ascii="Calibri" w:hAnsi="Calibri" w:cs="Calibri"/>
                                <w:noProof/>
                                <w:color w:val="A5A5A5" w:themeColor="accent3"/>
                                <w:sz w:val="21"/>
                                <w:szCs w:val="21"/>
                              </w:rPr>
                            </w:pPr>
                            <w:r w:rsidRPr="0099617F">
                              <w:rPr>
                                <w:rFonts w:ascii="Calibri" w:hAnsi="Calibri" w:cs="Calibri"/>
                                <w:noProof/>
                                <w:color w:val="A5A5A5" w:themeColor="accent3"/>
                                <w:sz w:val="21"/>
                                <w:szCs w:val="21"/>
                              </w:rPr>
                              <w:t>Tomb 153 from Castle di Decima. R. Ross Holloway, The Aechaeology of Early Rome and Latium (London 1994) 116.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AEB8D5" id="文本框 42" o:spid="_x0000_s1036" type="#_x0000_t202" style="position:absolute;left:0;text-align:left;margin-left:278.25pt;margin-top:313.35pt;width:144.6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" stroked="f">
                <v:textbox style="mso-fit-shape-to-text:t" inset="0,0,0,0">
                  <w:txbxContent>
                    <w:p w14:paraId="49F89194" w14:textId="77777777" w:rsidR="00FE2FE6" w:rsidRPr="0099617F" w:rsidRDefault="00FE2FE6" w:rsidP="00FE2FE6">
                      <w:pPr>
                        <w:pStyle w:val="a7"/>
                        <w:rPr>
                          <w:rFonts w:ascii="Calibri" w:hAnsi="Calibri" w:cs="Calibri"/>
                          <w:noProof/>
                          <w:color w:val="A5A5A5" w:themeColor="accent3"/>
                          <w:sz w:val="21"/>
                          <w:szCs w:val="21"/>
                        </w:rPr>
                      </w:pPr>
                      <w:r w:rsidRPr="0099617F">
                        <w:rPr>
                          <w:rFonts w:ascii="Calibri" w:hAnsi="Calibri" w:cs="Calibri"/>
                          <w:noProof/>
                          <w:color w:val="A5A5A5" w:themeColor="accent3"/>
                          <w:sz w:val="21"/>
                          <w:szCs w:val="21"/>
                        </w:rPr>
                        <w:t>Tomb 153 from Castle di Decima. R. Ross Holloway, The Aechaeology of Early Rome and Latium (London 1994) 116.</w:t>
                      </w:r>
                    </w:p>
                  </w:txbxContent>
                </v:textbox>
                <w10:wrap type="topAndBottom"/>
              </v:shape>
            </w:pict>
          </mc:Fallback>
        </mc:AlternateContent>
      </w:r>
      <w:r w:rsidRPr="00824B1E">
        <w:rPr>
          <w:noProof/>
        </w:rPr>
        <w:drawing>
          <wp:anchor distT="0" distB="0" distL="114300" distR="114300" simplePos="0" relativeHeight="251682816" behindDoc="0" locked="0" layoutInCell="1" allowOverlap="1" wp14:anchorId="2E98DB5B" wp14:editId="3923FFE9">
            <wp:simplePos x="0" y="0"/>
            <wp:positionH relativeFrom="column">
              <wp:posOffset>3780107</wp:posOffset>
            </wp:positionH>
            <wp:positionV relativeFrom="paragraph">
              <wp:posOffset>1754213</wp:posOffset>
            </wp:positionV>
            <wp:extent cx="1353820" cy="1981200"/>
            <wp:effectExtent l="0" t="0" r="5080" b="0"/>
            <wp:wrapTopAndBottom/>
            <wp:docPr id="41" name="Picture 2">
              <a:extLst xmlns:a="http://schemas.openxmlformats.org/drawingml/2006/main">
                <a:ext uri="{FF2B5EF4-FFF2-40B4-BE49-F238E27FC236}">
                  <a16:creationId xmlns:a16="http://schemas.microsoft.com/office/drawing/2014/main" id="{221C8A93-83C1-4154-BE6B-E57B8CB0E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1C8A93-83C1-4154-BE6B-E57B8CB0E77D}"/>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53820" cy="1981200"/>
                    </a:xfrm>
                    <a:prstGeom prst="rect">
                      <a:avLst/>
                    </a:prstGeom>
                  </pic:spPr>
                </pic:pic>
              </a:graphicData>
            </a:graphic>
            <wp14:sizeRelH relativeFrom="page">
              <wp14:pctWidth>0</wp14:pctWidth>
            </wp14:sizeRelH>
            <wp14:sizeRelV relativeFrom="page">
              <wp14:pctHeight>0</wp14:pctHeight>
            </wp14:sizeRelV>
          </wp:anchor>
        </w:drawing>
      </w:r>
      <w:r w:rsidRPr="00481FF5">
        <w:rPr>
          <w:rFonts w:ascii="Calibri" w:hAnsi="Calibri" w:cs="Calibri"/>
          <w:sz w:val="24"/>
        </w:rPr>
        <w:t xml:space="preserve">Items of </w:t>
      </w:r>
      <w:r w:rsidRPr="00F11CDE">
        <w:rPr>
          <w:rFonts w:ascii="Calibri" w:hAnsi="Calibri" w:cs="Calibri"/>
          <w:color w:val="FF0000"/>
          <w:sz w:val="24"/>
        </w:rPr>
        <w:t>exceptional wealth</w:t>
      </w:r>
      <w:r w:rsidRPr="00481FF5">
        <w:rPr>
          <w:rFonts w:ascii="Calibri" w:hAnsi="Calibri" w:cs="Calibri"/>
          <w:sz w:val="24"/>
        </w:rPr>
        <w:t xml:space="preserve"> found in some of the tombs reveal the emergence of </w:t>
      </w:r>
      <w:r w:rsidRPr="00B23C65">
        <w:rPr>
          <w:rFonts w:ascii="Calibri" w:hAnsi="Calibri" w:cs="Calibri"/>
          <w:color w:val="FF0000"/>
          <w:sz w:val="24"/>
        </w:rPr>
        <w:t>durable social stratification</w:t>
      </w:r>
      <w:r w:rsidRPr="00481FF5">
        <w:rPr>
          <w:rFonts w:ascii="Calibri" w:hAnsi="Calibri" w:cs="Calibri"/>
          <w:sz w:val="24"/>
        </w:rPr>
        <w:t xml:space="preserve">, and thus </w:t>
      </w:r>
      <w:r w:rsidRPr="00B23C65">
        <w:rPr>
          <w:rFonts w:ascii="Calibri" w:hAnsi="Calibri" w:cs="Calibri"/>
          <w:color w:val="FF0000"/>
          <w:sz w:val="24"/>
        </w:rPr>
        <w:t>the rise of a dominant heritable aristocracy</w:t>
      </w:r>
      <w:r>
        <w:rPr>
          <w:rStyle w:val="a6"/>
          <w:rFonts w:ascii="Calibri" w:hAnsi="Calibri" w:cs="Calibri"/>
          <w:color w:val="FF0000"/>
          <w:sz w:val="24"/>
        </w:rPr>
        <w:footnoteReference w:id="10"/>
      </w:r>
      <w:r w:rsidRPr="00481FF5">
        <w:rPr>
          <w:rFonts w:ascii="Calibri" w:hAnsi="Calibri" w:cs="Calibri"/>
          <w:sz w:val="24"/>
        </w:rPr>
        <w:t xml:space="preserve">. The evidence comes from cemeteries, especially those at Osteria </w:t>
      </w:r>
      <w:proofErr w:type="spellStart"/>
      <w:r w:rsidRPr="00481FF5">
        <w:rPr>
          <w:rFonts w:ascii="Calibri" w:hAnsi="Calibri" w:cs="Calibri"/>
          <w:sz w:val="24"/>
        </w:rPr>
        <w:t>dell’Osa</w:t>
      </w:r>
      <w:proofErr w:type="spellEnd"/>
      <w:r w:rsidRPr="00481FF5">
        <w:rPr>
          <w:rFonts w:ascii="Calibri" w:hAnsi="Calibri" w:cs="Calibri"/>
          <w:sz w:val="24"/>
        </w:rPr>
        <w:t xml:space="preserve">, La </w:t>
      </w:r>
      <w:proofErr w:type="spellStart"/>
      <w:r w:rsidRPr="00481FF5">
        <w:rPr>
          <w:rFonts w:ascii="Calibri" w:hAnsi="Calibri" w:cs="Calibri"/>
          <w:sz w:val="24"/>
        </w:rPr>
        <w:t>Rustica</w:t>
      </w:r>
      <w:proofErr w:type="spellEnd"/>
      <w:r w:rsidRPr="00481FF5">
        <w:rPr>
          <w:rFonts w:ascii="Calibri" w:hAnsi="Calibri" w:cs="Calibri"/>
          <w:sz w:val="24"/>
        </w:rPr>
        <w:t xml:space="preserve">, </w:t>
      </w:r>
      <w:proofErr w:type="spellStart"/>
      <w:r w:rsidRPr="00481FF5">
        <w:rPr>
          <w:rFonts w:ascii="Calibri" w:hAnsi="Calibri" w:cs="Calibri"/>
          <w:sz w:val="24"/>
        </w:rPr>
        <w:t>Laurentina</w:t>
      </w:r>
      <w:proofErr w:type="spellEnd"/>
      <w:r w:rsidRPr="00481FF5">
        <w:rPr>
          <w:rFonts w:ascii="Calibri" w:hAnsi="Calibri" w:cs="Calibri"/>
          <w:sz w:val="24"/>
        </w:rPr>
        <w:t xml:space="preserve">, the Esquiline, and the </w:t>
      </w:r>
      <w:r w:rsidRPr="00A31B6B">
        <w:rPr>
          <w:rFonts w:ascii="Calibri" w:hAnsi="Calibri" w:cs="Calibri"/>
          <w:color w:val="FF0000"/>
          <w:sz w:val="24"/>
        </w:rPr>
        <w:t>Castel di Decima</w:t>
      </w:r>
      <w:r w:rsidRPr="00481FF5">
        <w:rPr>
          <w:rFonts w:ascii="Calibri" w:hAnsi="Calibri" w:cs="Calibri"/>
          <w:sz w:val="24"/>
        </w:rPr>
        <w:t xml:space="preserve"> (the latter of which was most important with c. 350 tombs discovered).</w:t>
      </w:r>
      <w:r w:rsidRPr="00824B1E">
        <w:rPr>
          <w:noProof/>
        </w:rPr>
        <w:t xml:space="preserve"> </w:t>
      </w:r>
    </w:p>
    <w:p w14:paraId="523FF941" w14:textId="77777777" w:rsidR="00FE2FE6" w:rsidRDefault="00FE2FE6" w:rsidP="00FE2FE6">
      <w:pPr>
        <w:pStyle w:val="a3"/>
        <w:numPr>
          <w:ilvl w:val="0"/>
          <w:numId w:val="22"/>
        </w:numPr>
        <w:spacing w:line="360" w:lineRule="auto"/>
        <w:ind w:firstLineChars="0"/>
        <w:rPr>
          <w:rFonts w:ascii="Calibri" w:hAnsi="Calibri" w:cs="Calibri"/>
          <w:sz w:val="24"/>
        </w:rPr>
      </w:pPr>
      <w:r w:rsidRPr="00B23C65">
        <w:rPr>
          <w:rFonts w:ascii="Calibri" w:hAnsi="Calibri" w:cs="Calibri"/>
          <w:sz w:val="24"/>
        </w:rPr>
        <w:lastRenderedPageBreak/>
        <w:t>Elements of wealth:</w:t>
      </w:r>
    </w:p>
    <w:p w14:paraId="7B4A25C6" w14:textId="77777777" w:rsidR="00FE2FE6" w:rsidRPr="00B23C65" w:rsidRDefault="00FE2FE6" w:rsidP="00FE2FE6">
      <w:pPr>
        <w:pStyle w:val="a3"/>
        <w:numPr>
          <w:ilvl w:val="0"/>
          <w:numId w:val="23"/>
        </w:numPr>
        <w:spacing w:line="360" w:lineRule="auto"/>
        <w:ind w:firstLineChars="0"/>
        <w:rPr>
          <w:rFonts w:ascii="Calibri" w:hAnsi="Calibri" w:cs="Calibri"/>
          <w:sz w:val="24"/>
        </w:rPr>
      </w:pPr>
      <w:proofErr w:type="spellStart"/>
      <w:r w:rsidRPr="00B23C65">
        <w:rPr>
          <w:rFonts w:ascii="Calibri" w:hAnsi="Calibri" w:cs="Calibri"/>
          <w:sz w:val="24"/>
        </w:rPr>
        <w:t>Jewellery</w:t>
      </w:r>
      <w:proofErr w:type="spellEnd"/>
      <w:r>
        <w:rPr>
          <w:rFonts w:ascii="Calibri" w:hAnsi="Calibri" w:cs="Calibri" w:hint="eastAsia"/>
          <w:sz w:val="24"/>
        </w:rPr>
        <w:t>.</w:t>
      </w:r>
    </w:p>
    <w:p w14:paraId="66982419" w14:textId="77777777" w:rsidR="00FE2FE6" w:rsidRPr="00B23C65" w:rsidRDefault="00FE2FE6" w:rsidP="00FE2FE6">
      <w:pPr>
        <w:pStyle w:val="a3"/>
        <w:numPr>
          <w:ilvl w:val="0"/>
          <w:numId w:val="23"/>
        </w:numPr>
        <w:spacing w:line="360" w:lineRule="auto"/>
        <w:ind w:firstLineChars="0"/>
        <w:rPr>
          <w:rFonts w:ascii="Calibri" w:hAnsi="Calibri" w:cs="Calibri"/>
          <w:sz w:val="24"/>
        </w:rPr>
      </w:pPr>
      <w:r w:rsidRPr="00B23C65">
        <w:rPr>
          <w:rFonts w:ascii="Calibri" w:hAnsi="Calibri" w:cs="Calibri"/>
          <w:sz w:val="24"/>
        </w:rPr>
        <w:t>Bronze tripods</w:t>
      </w:r>
      <w:r>
        <w:rPr>
          <w:rFonts w:ascii="Calibri" w:hAnsi="Calibri" w:cs="Calibri"/>
          <w:sz w:val="24"/>
        </w:rPr>
        <w:t xml:space="preserve"> (</w:t>
      </w:r>
      <w:r>
        <w:rPr>
          <w:rFonts w:ascii="Calibri" w:hAnsi="Calibri" w:cs="Calibri" w:hint="eastAsia"/>
          <w:sz w:val="24"/>
        </w:rPr>
        <w:t>三脚架</w:t>
      </w:r>
      <w:r>
        <w:rPr>
          <w:rFonts w:ascii="Calibri" w:hAnsi="Calibri" w:cs="Calibri"/>
          <w:sz w:val="24"/>
        </w:rPr>
        <w:t>)</w:t>
      </w:r>
      <w:r w:rsidRPr="00B23C65">
        <w:rPr>
          <w:rFonts w:ascii="Calibri" w:hAnsi="Calibri" w:cs="Calibri"/>
          <w:sz w:val="24"/>
        </w:rPr>
        <w:t>, cauldrons</w:t>
      </w:r>
      <w:r>
        <w:rPr>
          <w:rFonts w:ascii="Calibri" w:hAnsi="Calibri" w:cs="Calibri"/>
          <w:sz w:val="24"/>
        </w:rPr>
        <w:t xml:space="preserve"> (</w:t>
      </w:r>
      <w:r>
        <w:rPr>
          <w:rFonts w:ascii="Calibri" w:hAnsi="Calibri" w:cs="Calibri" w:hint="eastAsia"/>
          <w:sz w:val="24"/>
        </w:rPr>
        <w:t>大锅</w:t>
      </w:r>
      <w:r>
        <w:rPr>
          <w:rFonts w:ascii="Calibri" w:hAnsi="Calibri" w:cs="Calibri"/>
          <w:sz w:val="24"/>
        </w:rPr>
        <w:t>)</w:t>
      </w:r>
      <w:r w:rsidRPr="00B23C65">
        <w:rPr>
          <w:rFonts w:ascii="Calibri" w:hAnsi="Calibri" w:cs="Calibri"/>
          <w:sz w:val="24"/>
        </w:rPr>
        <w:t>, armor chariots</w:t>
      </w:r>
      <w:r>
        <w:rPr>
          <w:rStyle w:val="a6"/>
          <w:rFonts w:ascii="Calibri" w:hAnsi="Calibri" w:cs="Calibri"/>
          <w:sz w:val="24"/>
        </w:rPr>
        <w:footnoteReference w:id="11"/>
      </w:r>
      <w:r>
        <w:rPr>
          <w:rFonts w:ascii="Calibri" w:hAnsi="Calibri" w:cs="Calibri"/>
          <w:sz w:val="24"/>
        </w:rPr>
        <w:t>.</w:t>
      </w:r>
    </w:p>
    <w:p w14:paraId="75ADC6FE" w14:textId="77777777" w:rsidR="00FE2FE6" w:rsidRPr="00B23C65" w:rsidRDefault="00FE2FE6" w:rsidP="00FE2FE6">
      <w:pPr>
        <w:pStyle w:val="a3"/>
        <w:numPr>
          <w:ilvl w:val="0"/>
          <w:numId w:val="23"/>
        </w:numPr>
        <w:spacing w:line="360" w:lineRule="auto"/>
        <w:ind w:firstLineChars="0"/>
        <w:rPr>
          <w:rFonts w:ascii="Calibri" w:hAnsi="Calibri" w:cs="Calibri"/>
          <w:sz w:val="24"/>
        </w:rPr>
      </w:pPr>
      <w:r w:rsidRPr="00B23C65">
        <w:rPr>
          <w:rFonts w:ascii="Calibri" w:hAnsi="Calibri" w:cs="Calibri"/>
          <w:sz w:val="24"/>
        </w:rPr>
        <w:t>Gold and silver vessels</w:t>
      </w:r>
      <w:r>
        <w:rPr>
          <w:rFonts w:ascii="Calibri" w:hAnsi="Calibri" w:cs="Calibri"/>
          <w:sz w:val="24"/>
        </w:rPr>
        <w:t xml:space="preserve"> (</w:t>
      </w:r>
      <w:r>
        <w:rPr>
          <w:rFonts w:ascii="Calibri" w:hAnsi="Calibri" w:cs="Calibri" w:hint="eastAsia"/>
          <w:sz w:val="24"/>
        </w:rPr>
        <w:t>器皿</w:t>
      </w:r>
      <w:r>
        <w:rPr>
          <w:rFonts w:ascii="Calibri" w:hAnsi="Calibri" w:cs="Calibri"/>
          <w:sz w:val="24"/>
        </w:rPr>
        <w:t>).</w:t>
      </w:r>
    </w:p>
    <w:p w14:paraId="26B7FE67" w14:textId="77777777" w:rsidR="00FE2FE6" w:rsidRPr="00506776" w:rsidRDefault="00FE2FE6" w:rsidP="00FE2FE6">
      <w:pPr>
        <w:pStyle w:val="a3"/>
        <w:numPr>
          <w:ilvl w:val="0"/>
          <w:numId w:val="23"/>
        </w:numPr>
        <w:spacing w:line="360" w:lineRule="auto"/>
        <w:ind w:firstLineChars="0"/>
        <w:rPr>
          <w:rFonts w:ascii="Calibri" w:hAnsi="Calibri" w:cs="Calibri"/>
          <w:sz w:val="24"/>
        </w:rPr>
      </w:pPr>
      <w:r w:rsidRPr="00506776">
        <w:rPr>
          <w:rFonts w:ascii="Calibri" w:hAnsi="Calibri" w:cs="Calibri"/>
          <w:noProof/>
          <w:sz w:val="24"/>
        </w:rPr>
        <w:drawing>
          <wp:anchor distT="0" distB="0" distL="114300" distR="114300" simplePos="0" relativeHeight="251687936" behindDoc="0" locked="0" layoutInCell="1" allowOverlap="1" wp14:anchorId="351D5CEB" wp14:editId="428283F4">
            <wp:simplePos x="0" y="0"/>
            <wp:positionH relativeFrom="column">
              <wp:posOffset>781978</wp:posOffset>
            </wp:positionH>
            <wp:positionV relativeFrom="paragraph">
              <wp:posOffset>3335606</wp:posOffset>
            </wp:positionV>
            <wp:extent cx="4474845" cy="2883535"/>
            <wp:effectExtent l="0" t="0" r="0" b="0"/>
            <wp:wrapTopAndBottom/>
            <wp:docPr id="47" name="图片 1">
              <a:extLst xmlns:a="http://schemas.openxmlformats.org/drawingml/2006/main">
                <a:ext uri="{FF2B5EF4-FFF2-40B4-BE49-F238E27FC236}">
                  <a16:creationId xmlns:a16="http://schemas.microsoft.com/office/drawing/2014/main" id="{BC0E0E91-4D36-1240-A903-1232761C9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C0E0E91-4D36-1240-A903-1232761C97D9}"/>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474845" cy="28835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240D06A7" wp14:editId="22C4F46F">
                <wp:simplePos x="0" y="0"/>
                <wp:positionH relativeFrom="column">
                  <wp:posOffset>782515</wp:posOffset>
                </wp:positionH>
                <wp:positionV relativeFrom="paragraph">
                  <wp:posOffset>3003941</wp:posOffset>
                </wp:positionV>
                <wp:extent cx="4598035" cy="635"/>
                <wp:effectExtent l="0" t="0" r="0" b="0"/>
                <wp:wrapTopAndBottom/>
                <wp:docPr id="45" name="文本框 45"/>
                <wp:cNvGraphicFramePr/>
                <a:graphic xmlns:a="http://schemas.openxmlformats.org/drawingml/2006/main">
                  <a:graphicData uri="http://schemas.microsoft.com/office/word/2010/wordprocessingShape">
                    <wps:wsp>
                      <wps:cNvSpPr txBox="1"/>
                      <wps:spPr>
                        <a:xfrm>
                          <a:off x="0" y="0"/>
                          <a:ext cx="4598035" cy="635"/>
                        </a:xfrm>
                        <a:prstGeom prst="rect">
                          <a:avLst/>
                        </a:prstGeom>
                        <a:solidFill>
                          <a:prstClr val="white"/>
                        </a:solidFill>
                        <a:ln>
                          <a:noFill/>
                        </a:ln>
                      </wps:spPr>
                      <wps:txbx>
                        <w:txbxContent>
                          <w:p w14:paraId="5FF5BCC5" w14:textId="77777777" w:rsidR="00FE2FE6" w:rsidRPr="000F0C85" w:rsidRDefault="00FE2FE6" w:rsidP="00FE2FE6">
                            <w:pPr>
                              <w:rPr>
                                <w:rFonts w:ascii="Calibri" w:hAnsi="Calibri" w:cs="Calibri"/>
                                <w:color w:val="A5A5A5" w:themeColor="accent3"/>
                                <w:kern w:val="24"/>
                                <w:szCs w:val="21"/>
                              </w:rPr>
                            </w:pPr>
                            <w:r w:rsidRPr="000F0C85">
                              <w:rPr>
                                <w:rFonts w:ascii="Calibri" w:hAnsi="Calibri" w:cs="Calibri"/>
                                <w:color w:val="A5A5A5" w:themeColor="accent3"/>
                                <w:kern w:val="24"/>
                                <w:szCs w:val="21"/>
                              </w:rPr>
                              <w:t xml:space="preserve">R. Ross Holloway, </w:t>
                            </w:r>
                            <w:r w:rsidRPr="000F0C85">
                              <w:rPr>
                                <w:rFonts w:ascii="Calibri" w:hAnsi="Calibri" w:cs="Calibri"/>
                                <w:i/>
                                <w:iCs/>
                                <w:color w:val="A5A5A5" w:themeColor="accent3"/>
                                <w:kern w:val="24"/>
                                <w:szCs w:val="21"/>
                              </w:rPr>
                              <w:t xml:space="preserve">The </w:t>
                            </w:r>
                            <w:proofErr w:type="spellStart"/>
                            <w:r w:rsidRPr="000F0C85">
                              <w:rPr>
                                <w:rFonts w:ascii="Calibri" w:hAnsi="Calibri" w:cs="Calibri"/>
                                <w:i/>
                                <w:iCs/>
                                <w:color w:val="A5A5A5" w:themeColor="accent3"/>
                                <w:kern w:val="24"/>
                                <w:szCs w:val="21"/>
                              </w:rPr>
                              <w:t>Aechaeology</w:t>
                            </w:r>
                            <w:proofErr w:type="spellEnd"/>
                            <w:r w:rsidRPr="000F0C85">
                              <w:rPr>
                                <w:rFonts w:ascii="Calibri" w:hAnsi="Calibri" w:cs="Calibri"/>
                                <w:i/>
                                <w:iCs/>
                                <w:color w:val="A5A5A5" w:themeColor="accent3"/>
                                <w:kern w:val="24"/>
                                <w:szCs w:val="21"/>
                              </w:rPr>
                              <w:t xml:space="preserve"> of Early Rome and Latium </w:t>
                            </w:r>
                            <w:r w:rsidRPr="000F0C85">
                              <w:rPr>
                                <w:rFonts w:ascii="Calibri" w:hAnsi="Calibri" w:cs="Calibri"/>
                                <w:color w:val="A5A5A5" w:themeColor="accent3"/>
                                <w:kern w:val="24"/>
                                <w:szCs w:val="21"/>
                              </w:rPr>
                              <w:t>(London 1994) 11</w:t>
                            </w:r>
                            <w:r>
                              <w:rPr>
                                <w:rFonts w:ascii="Calibri" w:hAnsi="Calibri" w:cs="Calibri"/>
                                <w:color w:val="A5A5A5" w:themeColor="accent3"/>
                                <w:kern w:val="24"/>
                                <w:szCs w:val="21"/>
                              </w:rPr>
                              <w:t>8-</w:t>
                            </w:r>
                            <w:r w:rsidRPr="000F0C85">
                              <w:rPr>
                                <w:rFonts w:ascii="Calibri" w:hAnsi="Calibri" w:cs="Calibri"/>
                                <w:color w:val="A5A5A5" w:themeColor="accent3"/>
                                <w:kern w:val="24"/>
                                <w:szCs w:val="21"/>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D06A7" id="文本框 45" o:spid="_x0000_s1037" type="#_x0000_t202" style="position:absolute;left:0;text-align:left;margin-left:61.6pt;margin-top:236.55pt;width:362.0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" stroked="f">
                <v:textbox style="mso-fit-shape-to-text:t" inset="0,0,0,0">
                  <w:txbxContent>
                    <w:p w14:paraId="5FF5BCC5" w14:textId="77777777" w:rsidR="00FE2FE6" w:rsidRPr="000F0C85" w:rsidRDefault="00FE2FE6" w:rsidP="00FE2FE6">
                      <w:pPr>
                        <w:rPr>
                          <w:rFonts w:ascii="Calibri" w:hAnsi="Calibri" w:cs="Calibri"/>
                          <w:color w:val="A5A5A5" w:themeColor="accent3"/>
                          <w:kern w:val="24"/>
                          <w:szCs w:val="21"/>
                        </w:rPr>
                      </w:pPr>
                      <w:r w:rsidRPr="000F0C85">
                        <w:rPr>
                          <w:rFonts w:ascii="Calibri" w:hAnsi="Calibri" w:cs="Calibri"/>
                          <w:color w:val="A5A5A5" w:themeColor="accent3"/>
                          <w:kern w:val="24"/>
                          <w:szCs w:val="21"/>
                        </w:rPr>
                        <w:t xml:space="preserve">R. Ross Holloway, </w:t>
                      </w:r>
                      <w:r w:rsidRPr="000F0C85">
                        <w:rPr>
                          <w:rFonts w:ascii="Calibri" w:hAnsi="Calibri" w:cs="Calibri"/>
                          <w:i/>
                          <w:iCs/>
                          <w:color w:val="A5A5A5" w:themeColor="accent3"/>
                          <w:kern w:val="24"/>
                          <w:szCs w:val="21"/>
                        </w:rPr>
                        <w:t xml:space="preserve">The </w:t>
                      </w:r>
                      <w:proofErr w:type="spellStart"/>
                      <w:r w:rsidRPr="000F0C85">
                        <w:rPr>
                          <w:rFonts w:ascii="Calibri" w:hAnsi="Calibri" w:cs="Calibri"/>
                          <w:i/>
                          <w:iCs/>
                          <w:color w:val="A5A5A5" w:themeColor="accent3"/>
                          <w:kern w:val="24"/>
                          <w:szCs w:val="21"/>
                        </w:rPr>
                        <w:t>Aechaeology</w:t>
                      </w:r>
                      <w:proofErr w:type="spellEnd"/>
                      <w:r w:rsidRPr="000F0C85">
                        <w:rPr>
                          <w:rFonts w:ascii="Calibri" w:hAnsi="Calibri" w:cs="Calibri"/>
                          <w:i/>
                          <w:iCs/>
                          <w:color w:val="A5A5A5" w:themeColor="accent3"/>
                          <w:kern w:val="24"/>
                          <w:szCs w:val="21"/>
                        </w:rPr>
                        <w:t xml:space="preserve"> of Early Rome and Latium </w:t>
                      </w:r>
                      <w:r w:rsidRPr="000F0C85">
                        <w:rPr>
                          <w:rFonts w:ascii="Calibri" w:hAnsi="Calibri" w:cs="Calibri"/>
                          <w:color w:val="A5A5A5" w:themeColor="accent3"/>
                          <w:kern w:val="24"/>
                          <w:szCs w:val="21"/>
                        </w:rPr>
                        <w:t>(London 1994) 11</w:t>
                      </w:r>
                      <w:r>
                        <w:rPr>
                          <w:rFonts w:ascii="Calibri" w:hAnsi="Calibri" w:cs="Calibri"/>
                          <w:color w:val="A5A5A5" w:themeColor="accent3"/>
                          <w:kern w:val="24"/>
                          <w:szCs w:val="21"/>
                        </w:rPr>
                        <w:t>8-</w:t>
                      </w:r>
                      <w:r w:rsidRPr="000F0C85">
                        <w:rPr>
                          <w:rFonts w:ascii="Calibri" w:hAnsi="Calibri" w:cs="Calibri"/>
                          <w:color w:val="A5A5A5" w:themeColor="accent3"/>
                          <w:kern w:val="24"/>
                          <w:szCs w:val="21"/>
                        </w:rPr>
                        <w:t>9.</w:t>
                      </w:r>
                    </w:p>
                  </w:txbxContent>
                </v:textbox>
                <w10:wrap type="topAndBottom"/>
              </v:shape>
            </w:pict>
          </mc:Fallback>
        </mc:AlternateContent>
      </w:r>
      <w:r w:rsidRPr="0010475A">
        <w:rPr>
          <w:rFonts w:ascii="Calibri" w:hAnsi="Calibri" w:cs="Calibri"/>
          <w:noProof/>
          <w:sz w:val="24"/>
        </w:rPr>
        <w:drawing>
          <wp:anchor distT="0" distB="0" distL="114300" distR="114300" simplePos="0" relativeHeight="251684864" behindDoc="0" locked="0" layoutInCell="1" allowOverlap="1" wp14:anchorId="78E20FE7" wp14:editId="1388F8FF">
            <wp:simplePos x="0" y="0"/>
            <wp:positionH relativeFrom="column">
              <wp:posOffset>1026795</wp:posOffset>
            </wp:positionH>
            <wp:positionV relativeFrom="paragraph">
              <wp:posOffset>827405</wp:posOffset>
            </wp:positionV>
            <wp:extent cx="1575435" cy="1916430"/>
            <wp:effectExtent l="0" t="0" r="0" b="1270"/>
            <wp:wrapTopAndBottom/>
            <wp:docPr id="43" name="Picture 2">
              <a:extLst xmlns:a="http://schemas.openxmlformats.org/drawingml/2006/main">
                <a:ext uri="{FF2B5EF4-FFF2-40B4-BE49-F238E27FC236}">
                  <a16:creationId xmlns:a16="http://schemas.microsoft.com/office/drawing/2014/main" id="{33D1AD50-8B1E-4345-9559-55B1D4E74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3D1AD50-8B1E-4345-9559-55B1D4E74969}"/>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5435" cy="1916430"/>
                    </a:xfrm>
                    <a:prstGeom prst="rect">
                      <a:avLst/>
                    </a:prstGeom>
                  </pic:spPr>
                </pic:pic>
              </a:graphicData>
            </a:graphic>
            <wp14:sizeRelH relativeFrom="page">
              <wp14:pctWidth>0</wp14:pctWidth>
            </wp14:sizeRelH>
            <wp14:sizeRelV relativeFrom="page">
              <wp14:pctHeight>0</wp14:pctHeight>
            </wp14:sizeRelV>
          </wp:anchor>
        </w:drawing>
      </w:r>
      <w:r w:rsidRPr="0010475A">
        <w:rPr>
          <w:rFonts w:ascii="Calibri" w:hAnsi="Calibri" w:cs="Calibri"/>
          <w:noProof/>
          <w:sz w:val="24"/>
        </w:rPr>
        <w:drawing>
          <wp:anchor distT="0" distB="0" distL="114300" distR="114300" simplePos="0" relativeHeight="251685888" behindDoc="0" locked="0" layoutInCell="1" allowOverlap="1" wp14:anchorId="08C50DA8" wp14:editId="0AA9904B">
            <wp:simplePos x="0" y="0"/>
            <wp:positionH relativeFrom="column">
              <wp:posOffset>2549476</wp:posOffset>
            </wp:positionH>
            <wp:positionV relativeFrom="paragraph">
              <wp:posOffset>824132</wp:posOffset>
            </wp:positionV>
            <wp:extent cx="2160270" cy="2184400"/>
            <wp:effectExtent l="0" t="0" r="0" b="0"/>
            <wp:wrapTopAndBottom/>
            <wp:docPr id="44" name="Picture 2">
              <a:extLst xmlns:a="http://schemas.openxmlformats.org/drawingml/2006/main">
                <a:ext uri="{FF2B5EF4-FFF2-40B4-BE49-F238E27FC236}">
                  <a16:creationId xmlns:a16="http://schemas.microsoft.com/office/drawing/2014/main" id="{3C50EBE7-DBD6-4FE5-9737-B29013D285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C50EBE7-DBD6-4FE5-9737-B29013D285EE}"/>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270" cy="2184400"/>
                    </a:xfrm>
                    <a:prstGeom prst="rect">
                      <a:avLst/>
                    </a:prstGeom>
                  </pic:spPr>
                </pic:pic>
              </a:graphicData>
            </a:graphic>
            <wp14:sizeRelH relativeFrom="page">
              <wp14:pctWidth>0</wp14:pctWidth>
            </wp14:sizeRelH>
            <wp14:sizeRelV relativeFrom="page">
              <wp14:pctHeight>0</wp14:pctHeight>
            </wp14:sizeRelV>
          </wp:anchor>
        </w:drawing>
      </w:r>
      <w:r w:rsidRPr="00B23C65">
        <w:rPr>
          <w:rFonts w:ascii="Calibri" w:hAnsi="Calibri" w:cs="Calibri"/>
          <w:sz w:val="24"/>
        </w:rPr>
        <w:t>Imported ceramics</w:t>
      </w:r>
      <w:r>
        <w:rPr>
          <w:rFonts w:ascii="Calibri" w:hAnsi="Calibri" w:cs="Calibri"/>
          <w:sz w:val="24"/>
        </w:rPr>
        <w:t xml:space="preserve"> (</w:t>
      </w:r>
      <w:r>
        <w:rPr>
          <w:rFonts w:ascii="Calibri" w:hAnsi="Calibri" w:cs="Calibri" w:hint="eastAsia"/>
          <w:sz w:val="24"/>
        </w:rPr>
        <w:t>陶瓷</w:t>
      </w:r>
      <w:r>
        <w:rPr>
          <w:rFonts w:ascii="Calibri" w:hAnsi="Calibri" w:cs="Calibri"/>
          <w:sz w:val="24"/>
        </w:rPr>
        <w:t>)</w:t>
      </w:r>
      <w:r w:rsidRPr="00B23C65">
        <w:rPr>
          <w:rFonts w:ascii="Calibri" w:hAnsi="Calibri" w:cs="Calibri"/>
          <w:sz w:val="24"/>
        </w:rPr>
        <w:t xml:space="preserve"> including proto-Corinthian ware</w:t>
      </w:r>
      <w:r>
        <w:rPr>
          <w:rStyle w:val="a6"/>
          <w:rFonts w:ascii="Calibri" w:hAnsi="Calibri" w:cs="Calibri"/>
          <w:sz w:val="24"/>
        </w:rPr>
        <w:footnoteReference w:id="12"/>
      </w:r>
      <w:r>
        <w:rPr>
          <w:rFonts w:ascii="Calibri" w:hAnsi="Calibri" w:cs="Calibri"/>
          <w:sz w:val="24"/>
        </w:rPr>
        <w:t xml:space="preserve"> (</w:t>
      </w:r>
      <w:r>
        <w:rPr>
          <w:rFonts w:ascii="Calibri" w:hAnsi="Calibri" w:cs="Calibri" w:hint="eastAsia"/>
          <w:sz w:val="24"/>
        </w:rPr>
        <w:t>陶器</w:t>
      </w:r>
      <w:r>
        <w:rPr>
          <w:rFonts w:ascii="Calibri" w:hAnsi="Calibri" w:cs="Calibri"/>
          <w:sz w:val="24"/>
        </w:rPr>
        <w:t>)</w:t>
      </w:r>
      <w:r w:rsidRPr="00B23C65">
        <w:rPr>
          <w:rFonts w:ascii="Calibri" w:hAnsi="Calibri" w:cs="Calibri"/>
          <w:sz w:val="24"/>
        </w:rPr>
        <w:t>, Etruscan bucchero</w:t>
      </w:r>
      <w:r>
        <w:rPr>
          <w:rFonts w:ascii="Calibri" w:hAnsi="Calibri" w:cs="Calibri"/>
          <w:sz w:val="24"/>
        </w:rPr>
        <w:t xml:space="preserve"> (</w:t>
      </w:r>
      <w:r>
        <w:rPr>
          <w:rFonts w:ascii="Calibri" w:hAnsi="Calibri" w:cs="Calibri" w:hint="eastAsia"/>
          <w:sz w:val="24"/>
        </w:rPr>
        <w:t>黑陶</w:t>
      </w:r>
      <w:r>
        <w:rPr>
          <w:rFonts w:ascii="Calibri" w:hAnsi="Calibri" w:cs="Calibri"/>
          <w:sz w:val="24"/>
        </w:rPr>
        <w:t>),</w:t>
      </w:r>
      <w:r w:rsidRPr="00B23C65">
        <w:rPr>
          <w:rFonts w:ascii="Calibri" w:hAnsi="Calibri" w:cs="Calibri"/>
          <w:sz w:val="24"/>
        </w:rPr>
        <w:t xml:space="preserve"> Phoenician</w:t>
      </w:r>
      <w:r>
        <w:rPr>
          <w:rStyle w:val="a6"/>
          <w:rFonts w:ascii="Calibri" w:hAnsi="Calibri" w:cs="Calibri"/>
          <w:sz w:val="24"/>
        </w:rPr>
        <w:footnoteReference w:id="13"/>
      </w:r>
      <w:r w:rsidRPr="00B23C65">
        <w:rPr>
          <w:rFonts w:ascii="Calibri" w:hAnsi="Calibri" w:cs="Calibri"/>
          <w:sz w:val="24"/>
        </w:rPr>
        <w:t xml:space="preserve"> amphora</w:t>
      </w:r>
      <w:r>
        <w:rPr>
          <w:rFonts w:ascii="Calibri" w:hAnsi="Calibri" w:cs="Calibri"/>
          <w:sz w:val="24"/>
        </w:rPr>
        <w:t xml:space="preserve"> (</w:t>
      </w:r>
      <w:r>
        <w:rPr>
          <w:rFonts w:ascii="Calibri" w:hAnsi="Calibri" w:cs="Calibri" w:hint="eastAsia"/>
          <w:sz w:val="24"/>
        </w:rPr>
        <w:t>双耳瓶</w:t>
      </w:r>
      <w:r>
        <w:rPr>
          <w:rFonts w:ascii="Calibri" w:hAnsi="Calibri" w:cs="Calibri"/>
          <w:sz w:val="24"/>
        </w:rPr>
        <w:t>).</w:t>
      </w:r>
    </w:p>
    <w:p w14:paraId="7BA78045" w14:textId="77777777" w:rsidR="00FE2FE6" w:rsidRPr="00F97E9D" w:rsidRDefault="00FE2FE6" w:rsidP="00FE2FE6">
      <w:pPr>
        <w:pStyle w:val="a3"/>
        <w:numPr>
          <w:ilvl w:val="0"/>
          <w:numId w:val="22"/>
        </w:numPr>
        <w:spacing w:line="360" w:lineRule="auto"/>
        <w:ind w:firstLineChars="0"/>
        <w:rPr>
          <w:rFonts w:ascii="Calibri" w:hAnsi="Calibri" w:cs="Calibri"/>
          <w:sz w:val="24"/>
        </w:rPr>
      </w:pPr>
      <w:r w:rsidRPr="00F97E9D">
        <w:rPr>
          <w:rFonts w:ascii="Calibri" w:hAnsi="Calibri" w:cs="Calibri"/>
          <w:sz w:val="24"/>
        </w:rPr>
        <w:lastRenderedPageBreak/>
        <w:t xml:space="preserve">It needs to be emphasized that these elements of wealth could not only be found in tombs used for males, but also for females, showing that </w:t>
      </w:r>
      <w:r w:rsidRPr="00F97E9D">
        <w:rPr>
          <w:rFonts w:ascii="Calibri" w:hAnsi="Calibri" w:cs="Calibri"/>
          <w:color w:val="FF0000"/>
          <w:sz w:val="24"/>
        </w:rPr>
        <w:t>women could also enjoy a relatively high status.</w:t>
      </w:r>
    </w:p>
    <w:p w14:paraId="63F0C283" w14:textId="77777777" w:rsidR="00FE2FE6" w:rsidRDefault="00FE2FE6" w:rsidP="00FE2FE6">
      <w:pPr>
        <w:pStyle w:val="a3"/>
        <w:numPr>
          <w:ilvl w:val="0"/>
          <w:numId w:val="17"/>
        </w:numPr>
        <w:spacing w:line="360" w:lineRule="auto"/>
        <w:ind w:firstLineChars="0"/>
        <w:rPr>
          <w:rFonts w:ascii="Calibri" w:hAnsi="Calibri" w:cs="Calibri"/>
          <w:sz w:val="24"/>
        </w:rPr>
      </w:pPr>
      <w:r>
        <w:rPr>
          <w:rFonts w:ascii="Calibri" w:hAnsi="Calibri" w:cs="Calibri"/>
          <w:sz w:val="24"/>
        </w:rPr>
        <w:t xml:space="preserve">Trend in cemetery (mainly from </w:t>
      </w:r>
      <w:r w:rsidRPr="0008200E">
        <w:rPr>
          <w:rFonts w:ascii="Calibri" w:hAnsi="Calibri" w:cs="Calibri"/>
          <w:color w:val="FF0000"/>
          <w:sz w:val="24"/>
        </w:rPr>
        <w:t>Castel di Decima</w:t>
      </w:r>
      <w:r>
        <w:rPr>
          <w:rFonts w:ascii="Calibri" w:hAnsi="Calibri" w:cs="Calibri"/>
          <w:sz w:val="24"/>
        </w:rPr>
        <w:t>)</w:t>
      </w:r>
    </w:p>
    <w:p w14:paraId="266307B7" w14:textId="77777777" w:rsidR="00FE2FE6" w:rsidRDefault="00FE2FE6" w:rsidP="00FE2FE6">
      <w:pPr>
        <w:pStyle w:val="a3"/>
        <w:numPr>
          <w:ilvl w:val="0"/>
          <w:numId w:val="25"/>
        </w:numPr>
        <w:spacing w:line="360" w:lineRule="auto"/>
        <w:ind w:firstLineChars="0"/>
        <w:rPr>
          <w:rFonts w:ascii="Calibri" w:hAnsi="Calibri" w:cs="Calibri"/>
          <w:sz w:val="24"/>
        </w:rPr>
      </w:pPr>
      <w:r w:rsidRPr="00CC1F2D">
        <w:rPr>
          <w:rFonts w:ascii="Calibri" w:hAnsi="Calibri" w:cs="Calibri"/>
          <w:sz w:val="24"/>
        </w:rPr>
        <w:t xml:space="preserve">A striking feature of the cemetery at Castel di Decima is the fact that some tombs have been </w:t>
      </w:r>
      <w:r w:rsidRPr="00CC1F2D">
        <w:rPr>
          <w:rFonts w:ascii="Calibri" w:hAnsi="Calibri" w:cs="Calibri"/>
          <w:color w:val="FF0000"/>
          <w:sz w:val="24"/>
        </w:rPr>
        <w:t>grouped together</w:t>
      </w:r>
      <w:r w:rsidRPr="00CC1F2D">
        <w:rPr>
          <w:rFonts w:ascii="Calibri" w:hAnsi="Calibri" w:cs="Calibri"/>
          <w:sz w:val="24"/>
        </w:rPr>
        <w:t>. Within a given group the time that elapses</w:t>
      </w:r>
      <w:r>
        <w:rPr>
          <w:rFonts w:ascii="Calibri" w:hAnsi="Calibri" w:cs="Calibri"/>
          <w:sz w:val="24"/>
        </w:rPr>
        <w:t xml:space="preserve"> (</w:t>
      </w:r>
      <w:r>
        <w:rPr>
          <w:rFonts w:ascii="Calibri" w:hAnsi="Calibri" w:cs="Calibri" w:hint="eastAsia"/>
          <w:sz w:val="24"/>
        </w:rPr>
        <w:t>流逝</w:t>
      </w:r>
      <w:r>
        <w:rPr>
          <w:rFonts w:ascii="Calibri" w:hAnsi="Calibri" w:cs="Calibri"/>
          <w:sz w:val="24"/>
        </w:rPr>
        <w:t>)</w:t>
      </w:r>
      <w:r w:rsidRPr="00CC1F2D">
        <w:rPr>
          <w:rFonts w:ascii="Calibri" w:hAnsi="Calibri" w:cs="Calibri"/>
          <w:sz w:val="24"/>
        </w:rPr>
        <w:t xml:space="preserve"> between each tomb approximates 25 years, suggesting that the memory of the deceased is continued by </w:t>
      </w:r>
      <w:r w:rsidRPr="00891E38">
        <w:rPr>
          <w:rFonts w:ascii="Calibri" w:hAnsi="Calibri" w:cs="Calibri"/>
          <w:color w:val="FF0000"/>
          <w:sz w:val="24"/>
        </w:rPr>
        <w:t>interring successive members in nearly the same spot.</w:t>
      </w:r>
    </w:p>
    <w:p w14:paraId="402BAF14" w14:textId="77777777" w:rsidR="00FE2FE6" w:rsidRDefault="00FE2FE6" w:rsidP="00FE2FE6">
      <w:pPr>
        <w:pStyle w:val="a3"/>
        <w:numPr>
          <w:ilvl w:val="0"/>
          <w:numId w:val="25"/>
        </w:numPr>
        <w:spacing w:line="360" w:lineRule="auto"/>
        <w:ind w:firstLineChars="0"/>
        <w:rPr>
          <w:rFonts w:ascii="Calibri" w:hAnsi="Calibri" w:cs="Calibri"/>
          <w:sz w:val="24"/>
        </w:rPr>
      </w:pPr>
      <w:r w:rsidRPr="00E3022B">
        <w:rPr>
          <w:rFonts w:ascii="Calibri" w:hAnsi="Calibri" w:cs="Calibri"/>
          <w:sz w:val="24"/>
        </w:rPr>
        <w:t xml:space="preserve">This feature might be seen as a forerunner to the </w:t>
      </w:r>
      <w:r w:rsidRPr="00E3022B">
        <w:rPr>
          <w:rFonts w:ascii="Calibri" w:hAnsi="Calibri" w:cs="Calibri"/>
          <w:color w:val="FF0000"/>
          <w:sz w:val="24"/>
        </w:rPr>
        <w:t>chamber tomb</w:t>
      </w:r>
      <w:r w:rsidRPr="00E3022B">
        <w:rPr>
          <w:rFonts w:ascii="Calibri" w:hAnsi="Calibri" w:cs="Calibri"/>
          <w:sz w:val="24"/>
        </w:rPr>
        <w:t xml:space="preserve"> (</w:t>
      </w:r>
      <w:r w:rsidRPr="00E3022B">
        <w:rPr>
          <w:rFonts w:ascii="Calibri" w:hAnsi="Calibri" w:cs="Calibri" w:hint="eastAsia"/>
          <w:sz w:val="24"/>
        </w:rPr>
        <w:t>墓室</w:t>
      </w:r>
      <w:r w:rsidRPr="00E3022B">
        <w:rPr>
          <w:rFonts w:ascii="Calibri" w:hAnsi="Calibri" w:cs="Calibri"/>
          <w:sz w:val="24"/>
        </w:rPr>
        <w:t xml:space="preserve">) that became common in Etruria in the </w:t>
      </w:r>
      <w:r w:rsidRPr="00E3022B">
        <w:rPr>
          <w:rFonts w:ascii="Calibri" w:hAnsi="Calibri" w:cs="Calibri"/>
          <w:color w:val="FF0000"/>
          <w:sz w:val="24"/>
        </w:rPr>
        <w:t>2nd half of the 7th century BC</w:t>
      </w:r>
      <w:r w:rsidRPr="00E3022B">
        <w:rPr>
          <w:rFonts w:ascii="Calibri" w:hAnsi="Calibri" w:cs="Calibri"/>
          <w:sz w:val="24"/>
        </w:rPr>
        <w:t xml:space="preserve">; some have also been discovered in Latium: Rome (on the Esquiline), in Osteria </w:t>
      </w:r>
      <w:proofErr w:type="spellStart"/>
      <w:r w:rsidRPr="00E3022B">
        <w:rPr>
          <w:rFonts w:ascii="Calibri" w:hAnsi="Calibri" w:cs="Calibri"/>
          <w:sz w:val="24"/>
        </w:rPr>
        <w:t>dell’Osa</w:t>
      </w:r>
      <w:proofErr w:type="spellEnd"/>
      <w:r w:rsidRPr="00E3022B">
        <w:rPr>
          <w:rFonts w:ascii="Calibri" w:hAnsi="Calibri" w:cs="Calibri"/>
          <w:sz w:val="24"/>
        </w:rPr>
        <w:t xml:space="preserve">, </w:t>
      </w:r>
      <w:proofErr w:type="spellStart"/>
      <w:r w:rsidRPr="00E3022B">
        <w:rPr>
          <w:rFonts w:ascii="Calibri" w:hAnsi="Calibri" w:cs="Calibri"/>
          <w:sz w:val="24"/>
        </w:rPr>
        <w:t>Torrino</w:t>
      </w:r>
      <w:proofErr w:type="spellEnd"/>
      <w:r w:rsidRPr="00E3022B">
        <w:rPr>
          <w:rFonts w:ascii="Calibri" w:hAnsi="Calibri" w:cs="Calibri"/>
          <w:sz w:val="24"/>
        </w:rPr>
        <w:t xml:space="preserve"> near </w:t>
      </w:r>
      <w:proofErr w:type="spellStart"/>
      <w:r w:rsidRPr="00E3022B">
        <w:rPr>
          <w:rFonts w:ascii="Calibri" w:hAnsi="Calibri" w:cs="Calibri"/>
          <w:sz w:val="24"/>
        </w:rPr>
        <w:t>Laurentina</w:t>
      </w:r>
      <w:proofErr w:type="spellEnd"/>
      <w:r w:rsidRPr="00E3022B">
        <w:rPr>
          <w:rFonts w:ascii="Calibri" w:hAnsi="Calibri" w:cs="Calibri"/>
          <w:sz w:val="24"/>
        </w:rPr>
        <w:t xml:space="preserve">; </w:t>
      </w:r>
      <w:proofErr w:type="spellStart"/>
      <w:r w:rsidRPr="00E3022B">
        <w:rPr>
          <w:rFonts w:ascii="Calibri" w:hAnsi="Calibri" w:cs="Calibri"/>
          <w:sz w:val="24"/>
        </w:rPr>
        <w:t>Satricum</w:t>
      </w:r>
      <w:proofErr w:type="spellEnd"/>
      <w:r w:rsidRPr="00E3022B">
        <w:rPr>
          <w:rFonts w:ascii="Calibri" w:hAnsi="Calibri" w:cs="Calibri"/>
          <w:sz w:val="24"/>
        </w:rPr>
        <w:t>. They also feature objects showing off the wealth of the deceased and the family.</w:t>
      </w:r>
    </w:p>
    <w:p w14:paraId="66E86390" w14:textId="77777777" w:rsidR="00FE2FE6" w:rsidRDefault="00FE2FE6" w:rsidP="00FE2FE6">
      <w:pPr>
        <w:pStyle w:val="a3"/>
        <w:numPr>
          <w:ilvl w:val="0"/>
          <w:numId w:val="25"/>
        </w:numPr>
        <w:spacing w:line="360" w:lineRule="auto"/>
        <w:ind w:firstLineChars="0"/>
        <w:rPr>
          <w:rFonts w:ascii="Calibri" w:hAnsi="Calibri" w:cs="Calibri"/>
          <w:sz w:val="24"/>
        </w:rPr>
      </w:pPr>
      <w:r w:rsidRPr="00E3022B">
        <w:rPr>
          <w:rFonts w:ascii="Calibri" w:hAnsi="Calibri" w:cs="Calibri"/>
          <w:sz w:val="24"/>
        </w:rPr>
        <w:t xml:space="preserve">The chamber tomb intended to </w:t>
      </w:r>
      <w:r w:rsidRPr="00E3022B">
        <w:rPr>
          <w:rFonts w:ascii="Calibri" w:hAnsi="Calibri" w:cs="Calibri"/>
          <w:color w:val="FF0000"/>
          <w:sz w:val="24"/>
        </w:rPr>
        <w:t>prolong the family solidarity</w:t>
      </w:r>
      <w:r w:rsidRPr="00E3022B">
        <w:rPr>
          <w:rFonts w:ascii="Calibri" w:hAnsi="Calibri" w:cs="Calibri"/>
          <w:sz w:val="24"/>
        </w:rPr>
        <w:t>; their existence reveals the importance of patrilineal clans (</w:t>
      </w:r>
      <w:proofErr w:type="spellStart"/>
      <w:r w:rsidRPr="00E3022B">
        <w:rPr>
          <w:rFonts w:ascii="Calibri" w:hAnsi="Calibri" w:cs="Calibri"/>
          <w:i/>
          <w:iCs/>
          <w:color w:val="4472C4" w:themeColor="accent1"/>
          <w:sz w:val="24"/>
        </w:rPr>
        <w:t>gentes</w:t>
      </w:r>
      <w:proofErr w:type="spellEnd"/>
      <w:r w:rsidRPr="00E3022B">
        <w:rPr>
          <w:rFonts w:ascii="Calibri" w:hAnsi="Calibri" w:cs="Calibri"/>
          <w:sz w:val="24"/>
        </w:rPr>
        <w:t xml:space="preserve">; singular: </w:t>
      </w:r>
      <w:r w:rsidRPr="00E3022B">
        <w:rPr>
          <w:rFonts w:ascii="Calibri" w:hAnsi="Calibri" w:cs="Calibri"/>
          <w:i/>
          <w:iCs/>
          <w:color w:val="4472C4" w:themeColor="accent1"/>
          <w:sz w:val="24"/>
        </w:rPr>
        <w:t>gens</w:t>
      </w:r>
      <w:r w:rsidRPr="00E3022B">
        <w:rPr>
          <w:rFonts w:ascii="Calibri" w:hAnsi="Calibri" w:cs="Calibri"/>
          <w:sz w:val="24"/>
        </w:rPr>
        <w:t xml:space="preserve">) who were linked by their </w:t>
      </w:r>
      <w:r w:rsidRPr="00E3022B">
        <w:rPr>
          <w:rFonts w:ascii="Calibri" w:hAnsi="Calibri" w:cs="Calibri"/>
          <w:color w:val="FF0000"/>
          <w:sz w:val="24"/>
        </w:rPr>
        <w:t>claim</w:t>
      </w:r>
      <w:r w:rsidRPr="00E3022B">
        <w:rPr>
          <w:rFonts w:ascii="Calibri" w:hAnsi="Calibri" w:cs="Calibri"/>
          <w:sz w:val="24"/>
        </w:rPr>
        <w:t xml:space="preserve"> in having a common ancestor (real or nonreal). The existence of </w:t>
      </w:r>
      <w:r w:rsidRPr="00E3022B">
        <w:rPr>
          <w:rFonts w:ascii="Calibri" w:hAnsi="Calibri" w:cs="Calibri"/>
          <w:color w:val="FF0000"/>
          <w:sz w:val="24"/>
        </w:rPr>
        <w:t>clans</w:t>
      </w:r>
      <w:r w:rsidRPr="00E3022B">
        <w:rPr>
          <w:rFonts w:ascii="Calibri" w:hAnsi="Calibri" w:cs="Calibri"/>
          <w:sz w:val="24"/>
        </w:rPr>
        <w:t xml:space="preserve"> is still visible in later Roman nomenclature. The </w:t>
      </w:r>
      <w:r w:rsidRPr="009862F7">
        <w:rPr>
          <w:rFonts w:ascii="Calibri" w:hAnsi="Calibri" w:cs="Calibri"/>
          <w:color w:val="FF0000"/>
          <w:sz w:val="24"/>
        </w:rPr>
        <w:t>second name</w:t>
      </w:r>
      <w:r w:rsidRPr="00E3022B">
        <w:rPr>
          <w:rFonts w:ascii="Calibri" w:hAnsi="Calibri" w:cs="Calibri"/>
          <w:sz w:val="24"/>
        </w:rPr>
        <w:t xml:space="preserve"> of a Roman male is called the </w:t>
      </w:r>
      <w:proofErr w:type="spellStart"/>
      <w:r w:rsidRPr="00E3022B">
        <w:rPr>
          <w:rFonts w:ascii="Calibri" w:hAnsi="Calibri" w:cs="Calibri"/>
          <w:i/>
          <w:iCs/>
          <w:color w:val="4472C4" w:themeColor="accent1"/>
          <w:sz w:val="24"/>
        </w:rPr>
        <w:t>nomen</w:t>
      </w:r>
      <w:proofErr w:type="spellEnd"/>
      <w:r w:rsidRPr="00E3022B">
        <w:rPr>
          <w:rFonts w:ascii="Calibri" w:hAnsi="Calibri" w:cs="Calibri"/>
          <w:i/>
          <w:iCs/>
          <w:color w:val="4472C4" w:themeColor="accent1"/>
          <w:sz w:val="24"/>
        </w:rPr>
        <w:t xml:space="preserve"> </w:t>
      </w:r>
      <w:proofErr w:type="spellStart"/>
      <w:r w:rsidRPr="00E3022B">
        <w:rPr>
          <w:rFonts w:ascii="Calibri" w:hAnsi="Calibri" w:cs="Calibri"/>
          <w:i/>
          <w:iCs/>
          <w:color w:val="4472C4" w:themeColor="accent1"/>
          <w:sz w:val="24"/>
        </w:rPr>
        <w:t>gentilicium</w:t>
      </w:r>
      <w:proofErr w:type="spellEnd"/>
      <w:r>
        <w:rPr>
          <w:rStyle w:val="a6"/>
          <w:rFonts w:ascii="Calibri" w:hAnsi="Calibri" w:cs="Calibri"/>
          <w:i/>
          <w:iCs/>
          <w:color w:val="4472C4" w:themeColor="accent1"/>
          <w:sz w:val="24"/>
        </w:rPr>
        <w:footnoteReference w:id="14"/>
      </w:r>
      <w:r w:rsidRPr="00E3022B">
        <w:rPr>
          <w:rFonts w:ascii="Calibri" w:hAnsi="Calibri" w:cs="Calibri"/>
          <w:sz w:val="24"/>
        </w:rPr>
        <w:t xml:space="preserve"> (e.g., Marcius), the </w:t>
      </w:r>
      <w:r w:rsidRPr="009862F7">
        <w:rPr>
          <w:rFonts w:ascii="Calibri" w:hAnsi="Calibri" w:cs="Calibri"/>
          <w:color w:val="FF0000"/>
          <w:sz w:val="24"/>
        </w:rPr>
        <w:t>first one</w:t>
      </w:r>
      <w:r w:rsidRPr="00E3022B">
        <w:rPr>
          <w:rFonts w:ascii="Calibri" w:hAnsi="Calibri" w:cs="Calibri"/>
          <w:sz w:val="24"/>
        </w:rPr>
        <w:t xml:space="preserve"> is the </w:t>
      </w:r>
      <w:r w:rsidRPr="00E3022B">
        <w:rPr>
          <w:rFonts w:ascii="Calibri" w:hAnsi="Calibri" w:cs="Calibri"/>
          <w:i/>
          <w:iCs/>
          <w:color w:val="4472C4" w:themeColor="accent1"/>
          <w:sz w:val="24"/>
        </w:rPr>
        <w:t>praenomen</w:t>
      </w:r>
      <w:r w:rsidRPr="00E3022B">
        <w:rPr>
          <w:rFonts w:ascii="Calibri" w:hAnsi="Calibri" w:cs="Calibri"/>
          <w:sz w:val="24"/>
        </w:rPr>
        <w:t xml:space="preserve"> (</w:t>
      </w:r>
      <w:r w:rsidRPr="00E3022B">
        <w:rPr>
          <w:rFonts w:ascii="Calibri" w:hAnsi="Calibri" w:cs="Calibri" w:hint="eastAsia"/>
          <w:sz w:val="24"/>
        </w:rPr>
        <w:t>e.g</w:t>
      </w:r>
      <w:r w:rsidRPr="00E3022B">
        <w:rPr>
          <w:rFonts w:ascii="Calibri" w:hAnsi="Calibri" w:cs="Calibri"/>
          <w:sz w:val="24"/>
        </w:rPr>
        <w:t>., Marcus, always similar between generations).</w:t>
      </w:r>
    </w:p>
    <w:p w14:paraId="7C406838" w14:textId="77777777" w:rsidR="00FE2FE6" w:rsidRPr="00E3022B" w:rsidRDefault="00FE2FE6" w:rsidP="00FE2FE6">
      <w:pPr>
        <w:pStyle w:val="a3"/>
        <w:numPr>
          <w:ilvl w:val="0"/>
          <w:numId w:val="25"/>
        </w:numPr>
        <w:spacing w:line="360" w:lineRule="auto"/>
        <w:ind w:firstLineChars="0"/>
        <w:rPr>
          <w:rFonts w:ascii="Calibri" w:hAnsi="Calibri" w:cs="Calibri"/>
          <w:sz w:val="24"/>
        </w:rPr>
      </w:pPr>
      <w:r w:rsidRPr="00E3022B">
        <w:rPr>
          <w:rFonts w:ascii="Calibri" w:hAnsi="Calibri" w:cs="Calibri"/>
          <w:sz w:val="24"/>
        </w:rPr>
        <w:t>Characteristics of the clan system</w:t>
      </w:r>
    </w:p>
    <w:p w14:paraId="4DEB3589" w14:textId="77777777" w:rsidR="00FE2FE6" w:rsidRDefault="00FE2FE6" w:rsidP="00FE2FE6">
      <w:pPr>
        <w:pStyle w:val="a3"/>
        <w:numPr>
          <w:ilvl w:val="0"/>
          <w:numId w:val="24"/>
        </w:numPr>
        <w:spacing w:line="360" w:lineRule="auto"/>
        <w:ind w:firstLineChars="0"/>
        <w:rPr>
          <w:rFonts w:ascii="Calibri" w:hAnsi="Calibri" w:cs="Calibri"/>
          <w:sz w:val="24"/>
        </w:rPr>
      </w:pPr>
      <w:r w:rsidRPr="007C6798">
        <w:rPr>
          <w:rFonts w:ascii="Calibri" w:hAnsi="Calibri" w:cs="Calibri"/>
          <w:sz w:val="24"/>
        </w:rPr>
        <w:t xml:space="preserve">The clan system </w:t>
      </w:r>
      <w:r w:rsidRPr="007C6798">
        <w:rPr>
          <w:rFonts w:ascii="Calibri" w:hAnsi="Calibri" w:cs="Calibri"/>
          <w:color w:val="FF0000"/>
          <w:sz w:val="24"/>
        </w:rPr>
        <w:t>did not only exist in Rome</w:t>
      </w:r>
      <w:r w:rsidRPr="007C6798">
        <w:rPr>
          <w:rFonts w:ascii="Calibri" w:hAnsi="Calibri" w:cs="Calibri"/>
          <w:sz w:val="24"/>
        </w:rPr>
        <w:t xml:space="preserve">; it existed throughout Italy. This is shown by inscriptions which reveals a </w:t>
      </w:r>
      <w:r w:rsidRPr="007C6798">
        <w:rPr>
          <w:rFonts w:ascii="Calibri" w:hAnsi="Calibri" w:cs="Calibri"/>
          <w:color w:val="FF0000"/>
          <w:sz w:val="24"/>
        </w:rPr>
        <w:t>two-name system</w:t>
      </w:r>
      <w:r>
        <w:rPr>
          <w:rFonts w:ascii="Calibri" w:hAnsi="Calibri" w:cs="Calibri"/>
          <w:sz w:val="24"/>
        </w:rPr>
        <w:t>.</w:t>
      </w:r>
    </w:p>
    <w:p w14:paraId="5371B916" w14:textId="77777777" w:rsidR="00FE2FE6" w:rsidRDefault="00FE2FE6" w:rsidP="00FE2FE6">
      <w:pPr>
        <w:pStyle w:val="a3"/>
        <w:numPr>
          <w:ilvl w:val="0"/>
          <w:numId w:val="24"/>
        </w:numPr>
        <w:spacing w:line="360" w:lineRule="auto"/>
        <w:ind w:firstLineChars="0"/>
        <w:rPr>
          <w:rFonts w:ascii="Calibri" w:hAnsi="Calibri" w:cs="Calibri"/>
          <w:sz w:val="24"/>
        </w:rPr>
      </w:pPr>
      <w:r>
        <w:rPr>
          <w:rFonts w:ascii="Calibri" w:hAnsi="Calibri" w:cs="Calibri"/>
          <w:sz w:val="24"/>
        </w:rPr>
        <w:t>C</w:t>
      </w:r>
      <w:r w:rsidRPr="007C6798">
        <w:rPr>
          <w:rFonts w:ascii="Calibri" w:hAnsi="Calibri" w:cs="Calibri"/>
          <w:sz w:val="24"/>
        </w:rPr>
        <w:t xml:space="preserve">lan-system occurred across </w:t>
      </w:r>
      <w:r w:rsidRPr="007C6798">
        <w:rPr>
          <w:rFonts w:ascii="Calibri" w:hAnsi="Calibri" w:cs="Calibri"/>
          <w:color w:val="FF0000"/>
          <w:sz w:val="24"/>
        </w:rPr>
        <w:t>all social classes</w:t>
      </w:r>
      <w:r>
        <w:rPr>
          <w:rFonts w:ascii="Calibri" w:hAnsi="Calibri" w:cs="Calibri"/>
          <w:sz w:val="24"/>
        </w:rPr>
        <w:t>.</w:t>
      </w:r>
    </w:p>
    <w:p w14:paraId="4CD6658C" w14:textId="77777777" w:rsidR="00FE2FE6" w:rsidRDefault="00FE2FE6" w:rsidP="00FE2FE6">
      <w:pPr>
        <w:pStyle w:val="a3"/>
        <w:numPr>
          <w:ilvl w:val="0"/>
          <w:numId w:val="24"/>
        </w:numPr>
        <w:spacing w:line="360" w:lineRule="auto"/>
        <w:ind w:firstLineChars="0"/>
        <w:rPr>
          <w:rFonts w:ascii="Calibri" w:hAnsi="Calibri" w:cs="Calibri"/>
          <w:sz w:val="24"/>
        </w:rPr>
      </w:pPr>
      <w:r w:rsidRPr="00EB6947">
        <w:rPr>
          <w:rFonts w:ascii="Calibri" w:hAnsi="Calibri" w:cs="Calibri"/>
          <w:sz w:val="24"/>
        </w:rPr>
        <w:t xml:space="preserve">In Etruria the clan-system had emerged by the early 7th century (based on </w:t>
      </w:r>
      <w:r w:rsidRPr="00990AD1">
        <w:rPr>
          <w:rFonts w:ascii="Calibri" w:hAnsi="Calibri" w:cs="Calibri"/>
          <w:color w:val="FF0000"/>
          <w:sz w:val="24"/>
        </w:rPr>
        <w:t>epigraphic evidence</w:t>
      </w:r>
      <w:r w:rsidRPr="00EB6947">
        <w:rPr>
          <w:rFonts w:ascii="Calibri" w:hAnsi="Calibri" w:cs="Calibri"/>
          <w:sz w:val="24"/>
        </w:rPr>
        <w:t>; in Latium a bit later, but before 600</w:t>
      </w:r>
      <w:r>
        <w:rPr>
          <w:rFonts w:ascii="Calibri" w:hAnsi="Calibri" w:cs="Calibri"/>
          <w:sz w:val="24"/>
        </w:rPr>
        <w:t>).</w:t>
      </w:r>
    </w:p>
    <w:p w14:paraId="58027C8E" w14:textId="77777777" w:rsidR="00FE2FE6" w:rsidRDefault="00FE2FE6" w:rsidP="00FE2FE6">
      <w:pPr>
        <w:pStyle w:val="a3"/>
        <w:numPr>
          <w:ilvl w:val="0"/>
          <w:numId w:val="17"/>
        </w:numPr>
        <w:spacing w:line="360" w:lineRule="auto"/>
        <w:ind w:firstLineChars="0"/>
        <w:rPr>
          <w:rFonts w:ascii="Calibri" w:hAnsi="Calibri" w:cs="Calibri"/>
          <w:sz w:val="24"/>
        </w:rPr>
      </w:pPr>
      <w:r w:rsidRPr="008C361A">
        <w:rPr>
          <w:rFonts w:ascii="Calibri" w:hAnsi="Calibri" w:cs="Calibri"/>
          <w:sz w:val="24"/>
        </w:rPr>
        <w:t>With the most important developments in phase IV explained, we can now</w:t>
      </w:r>
      <w:r>
        <w:rPr>
          <w:rFonts w:ascii="Calibri" w:hAnsi="Calibri" w:cs="Calibri"/>
          <w:sz w:val="24"/>
        </w:rPr>
        <w:t xml:space="preserve"> </w:t>
      </w:r>
      <w:r w:rsidRPr="008C361A">
        <w:rPr>
          <w:rFonts w:ascii="Calibri" w:hAnsi="Calibri" w:cs="Calibri"/>
          <w:sz w:val="24"/>
        </w:rPr>
        <w:lastRenderedPageBreak/>
        <w:t xml:space="preserve">turn a </w:t>
      </w:r>
      <w:r w:rsidRPr="00990AD1">
        <w:rPr>
          <w:rFonts w:ascii="Calibri" w:hAnsi="Calibri" w:cs="Calibri"/>
          <w:color w:val="FF0000"/>
          <w:sz w:val="24"/>
        </w:rPr>
        <w:t>key cultural feature</w:t>
      </w:r>
      <w:r w:rsidRPr="008C361A">
        <w:rPr>
          <w:rFonts w:ascii="Calibri" w:hAnsi="Calibri" w:cs="Calibri"/>
          <w:sz w:val="24"/>
        </w:rPr>
        <w:t xml:space="preserve"> of this phase—a feature which has been called ‘</w:t>
      </w:r>
      <w:proofErr w:type="spellStart"/>
      <w:r w:rsidRPr="008C361A">
        <w:rPr>
          <w:rFonts w:ascii="Calibri" w:hAnsi="Calibri" w:cs="Calibri"/>
          <w:color w:val="FF0000"/>
          <w:sz w:val="24"/>
        </w:rPr>
        <w:t>orientalising</w:t>
      </w:r>
      <w:proofErr w:type="spellEnd"/>
      <w:r w:rsidRPr="008C361A">
        <w:rPr>
          <w:rFonts w:ascii="Calibri" w:hAnsi="Calibri" w:cs="Calibri"/>
          <w:color w:val="000000" w:themeColor="text1"/>
          <w:sz w:val="24"/>
        </w:rPr>
        <w:t xml:space="preserve"> (</w:t>
      </w:r>
      <w:r w:rsidRPr="008C361A">
        <w:rPr>
          <w:rFonts w:ascii="Calibri" w:hAnsi="Calibri" w:cs="Calibri"/>
          <w:color w:val="000000" w:themeColor="text1"/>
          <w:sz w:val="24"/>
        </w:rPr>
        <w:t>东方化</w:t>
      </w:r>
      <w:r w:rsidRPr="008C361A">
        <w:rPr>
          <w:rFonts w:ascii="Calibri" w:hAnsi="Calibri" w:cs="Calibri"/>
          <w:color w:val="000000" w:themeColor="text1"/>
          <w:sz w:val="24"/>
        </w:rPr>
        <w:t>)</w:t>
      </w:r>
      <w:r w:rsidRPr="008C361A">
        <w:rPr>
          <w:rFonts w:ascii="Calibri" w:hAnsi="Calibri" w:cs="Calibri"/>
          <w:sz w:val="24"/>
        </w:rPr>
        <w:t>’ in the field of archaeology. The evidence consists of luxury items found in so-called ‘</w:t>
      </w:r>
      <w:r w:rsidRPr="008C361A">
        <w:rPr>
          <w:rFonts w:ascii="Calibri" w:hAnsi="Calibri" w:cs="Calibri"/>
          <w:color w:val="FF0000"/>
          <w:sz w:val="24"/>
        </w:rPr>
        <w:t>princely tombs</w:t>
      </w:r>
      <w:r w:rsidRPr="0066496F">
        <w:rPr>
          <w:rFonts w:ascii="Calibri" w:hAnsi="Calibri" w:cs="Calibri"/>
          <w:color w:val="000000" w:themeColor="text1"/>
          <w:sz w:val="24"/>
        </w:rPr>
        <w:t xml:space="preserve"> (</w:t>
      </w:r>
      <w:r>
        <w:rPr>
          <w:rFonts w:ascii="Calibri" w:hAnsi="Calibri" w:cs="Calibri" w:hint="eastAsia"/>
          <w:color w:val="000000" w:themeColor="text1"/>
          <w:sz w:val="24"/>
        </w:rPr>
        <w:t>王公贵族</w:t>
      </w:r>
      <w:r w:rsidRPr="0066496F">
        <w:rPr>
          <w:rFonts w:ascii="Calibri" w:hAnsi="Calibri" w:cs="Calibri"/>
          <w:color w:val="000000" w:themeColor="text1"/>
          <w:sz w:val="24"/>
        </w:rPr>
        <w:t>墓葬</w:t>
      </w:r>
      <w:r w:rsidRPr="0066496F">
        <w:rPr>
          <w:rFonts w:ascii="Calibri" w:hAnsi="Calibri" w:cs="Calibri"/>
          <w:color w:val="000000" w:themeColor="text1"/>
          <w:sz w:val="24"/>
        </w:rPr>
        <w:t>)</w:t>
      </w:r>
      <w:r w:rsidRPr="008C361A">
        <w:rPr>
          <w:rFonts w:ascii="Calibri" w:hAnsi="Calibri" w:cs="Calibri"/>
          <w:sz w:val="24"/>
        </w:rPr>
        <w:t xml:space="preserve">’. They have been discovered along the Tyrrhenian coast showing </w:t>
      </w:r>
      <w:r w:rsidRPr="00990AD1">
        <w:rPr>
          <w:rFonts w:ascii="Calibri" w:hAnsi="Calibri" w:cs="Calibri"/>
          <w:color w:val="FF0000"/>
          <w:sz w:val="24"/>
        </w:rPr>
        <w:t>similarity in contents</w:t>
      </w:r>
      <w:r w:rsidRPr="008C361A">
        <w:rPr>
          <w:rFonts w:ascii="Calibri" w:hAnsi="Calibri" w:cs="Calibri"/>
          <w:sz w:val="24"/>
        </w:rPr>
        <w:t>. How can this be explained?</w:t>
      </w:r>
    </w:p>
    <w:p w14:paraId="72714579" w14:textId="77777777" w:rsidR="00FE2FE6" w:rsidRPr="009039E1" w:rsidRDefault="00FE2FE6" w:rsidP="00FE2FE6">
      <w:pPr>
        <w:pStyle w:val="a3"/>
        <w:numPr>
          <w:ilvl w:val="0"/>
          <w:numId w:val="26"/>
        </w:numPr>
        <w:spacing w:line="360" w:lineRule="auto"/>
        <w:ind w:firstLineChars="0"/>
        <w:rPr>
          <w:rFonts w:ascii="Calibri" w:hAnsi="Calibri" w:cs="Calibri"/>
          <w:sz w:val="24"/>
        </w:rPr>
      </w:pPr>
      <w:r w:rsidRPr="009039E1">
        <w:rPr>
          <w:rFonts w:ascii="Calibri" w:hAnsi="Calibri" w:cs="Calibri"/>
          <w:sz w:val="24"/>
        </w:rPr>
        <w:t>Scholars thought that the spread of this practice was due to conquering Etruscans moving into Latium and further south Campania</w:t>
      </w:r>
      <w:r>
        <w:rPr>
          <w:rFonts w:ascii="Calibri" w:hAnsi="Calibri" w:cs="Calibri" w:hint="eastAsia"/>
          <w:sz w:val="24"/>
        </w:rPr>
        <w:t>.</w:t>
      </w:r>
      <w:r>
        <w:rPr>
          <w:rFonts w:ascii="Calibri" w:hAnsi="Calibri" w:cs="Calibri"/>
          <w:sz w:val="24"/>
        </w:rPr>
        <w:t xml:space="preserve"> </w:t>
      </w:r>
      <w:r w:rsidRPr="009039E1">
        <w:rPr>
          <w:rFonts w:ascii="Calibri" w:hAnsi="Calibri" w:cs="Calibri"/>
          <w:sz w:val="24"/>
        </w:rPr>
        <w:t>But this theory is not convincing</w:t>
      </w:r>
      <w:r>
        <w:rPr>
          <w:rFonts w:ascii="Calibri" w:hAnsi="Calibri" w:cs="Calibri"/>
          <w:sz w:val="24"/>
        </w:rPr>
        <w:t>.</w:t>
      </w:r>
    </w:p>
    <w:p w14:paraId="7E8336C1" w14:textId="77777777" w:rsidR="00FE2FE6" w:rsidRDefault="00FE2FE6" w:rsidP="00FE2FE6">
      <w:pPr>
        <w:pStyle w:val="a3"/>
        <w:numPr>
          <w:ilvl w:val="0"/>
          <w:numId w:val="26"/>
        </w:numPr>
        <w:spacing w:line="360" w:lineRule="auto"/>
        <w:ind w:firstLineChars="0"/>
        <w:rPr>
          <w:rFonts w:ascii="Calibri" w:hAnsi="Calibri" w:cs="Calibri"/>
          <w:sz w:val="24"/>
        </w:rPr>
      </w:pPr>
      <w:r w:rsidRPr="009039E1">
        <w:rPr>
          <w:rFonts w:ascii="Calibri" w:hAnsi="Calibri" w:cs="Calibri"/>
          <w:sz w:val="24"/>
        </w:rPr>
        <w:t>The advent</w:t>
      </w:r>
      <w:r>
        <w:rPr>
          <w:rFonts w:ascii="Calibri" w:hAnsi="Calibri" w:cs="Calibri"/>
          <w:sz w:val="24"/>
        </w:rPr>
        <w:t xml:space="preserve"> (</w:t>
      </w:r>
      <w:r>
        <w:rPr>
          <w:rFonts w:ascii="Calibri" w:hAnsi="Calibri" w:cs="Calibri" w:hint="eastAsia"/>
          <w:sz w:val="24"/>
        </w:rPr>
        <w:t>到来</w:t>
      </w:r>
      <w:r>
        <w:rPr>
          <w:rFonts w:ascii="Calibri" w:hAnsi="Calibri" w:cs="Calibri"/>
          <w:sz w:val="24"/>
        </w:rPr>
        <w:t>)</w:t>
      </w:r>
      <w:r w:rsidRPr="009039E1">
        <w:rPr>
          <w:rFonts w:ascii="Calibri" w:hAnsi="Calibri" w:cs="Calibri"/>
          <w:sz w:val="24"/>
        </w:rPr>
        <w:t xml:space="preserve"> of </w:t>
      </w:r>
      <w:proofErr w:type="spellStart"/>
      <w:r w:rsidRPr="009039E1">
        <w:rPr>
          <w:rFonts w:ascii="Calibri" w:hAnsi="Calibri" w:cs="Calibri"/>
          <w:sz w:val="24"/>
        </w:rPr>
        <w:t>orientalising</w:t>
      </w:r>
      <w:proofErr w:type="spellEnd"/>
      <w:r w:rsidRPr="009039E1">
        <w:rPr>
          <w:rFonts w:ascii="Calibri" w:hAnsi="Calibri" w:cs="Calibri"/>
          <w:sz w:val="24"/>
        </w:rPr>
        <w:t xml:space="preserve"> luxury items is due to </w:t>
      </w:r>
      <w:r w:rsidRPr="009039E1">
        <w:rPr>
          <w:rFonts w:ascii="Calibri" w:hAnsi="Calibri" w:cs="Calibri"/>
          <w:color w:val="FF0000"/>
          <w:sz w:val="24"/>
        </w:rPr>
        <w:t>Greek influence</w:t>
      </w:r>
      <w:r>
        <w:rPr>
          <w:rStyle w:val="a6"/>
          <w:rFonts w:ascii="Calibri" w:hAnsi="Calibri" w:cs="Calibri"/>
          <w:color w:val="FF0000"/>
          <w:sz w:val="24"/>
        </w:rPr>
        <w:footnoteReference w:id="15"/>
      </w:r>
      <w:r>
        <w:rPr>
          <w:rFonts w:ascii="Calibri" w:hAnsi="Calibri" w:cs="Calibri"/>
          <w:sz w:val="24"/>
        </w:rPr>
        <w:t>.</w:t>
      </w:r>
    </w:p>
    <w:p w14:paraId="0AD87770" w14:textId="77777777" w:rsidR="00FE2FE6" w:rsidRDefault="00FE2FE6" w:rsidP="00FE2FE6">
      <w:pPr>
        <w:pStyle w:val="a3"/>
        <w:numPr>
          <w:ilvl w:val="0"/>
          <w:numId w:val="26"/>
        </w:numPr>
        <w:spacing w:line="360" w:lineRule="auto"/>
        <w:ind w:firstLineChars="0"/>
        <w:rPr>
          <w:rFonts w:ascii="Calibri" w:hAnsi="Calibri" w:cs="Calibri"/>
          <w:sz w:val="24"/>
        </w:rPr>
      </w:pPr>
      <w:r w:rsidRPr="00E90B9B">
        <w:rPr>
          <w:rFonts w:ascii="Calibri" w:hAnsi="Calibri" w:cs="Calibri"/>
          <w:noProof/>
          <w:sz w:val="24"/>
        </w:rPr>
        <w:drawing>
          <wp:anchor distT="0" distB="0" distL="114300" distR="114300" simplePos="0" relativeHeight="251689984" behindDoc="0" locked="0" layoutInCell="1" allowOverlap="1" wp14:anchorId="261151CF" wp14:editId="017C2D66">
            <wp:simplePos x="0" y="0"/>
            <wp:positionH relativeFrom="column">
              <wp:posOffset>2707298</wp:posOffset>
            </wp:positionH>
            <wp:positionV relativeFrom="paragraph">
              <wp:posOffset>1980076</wp:posOffset>
            </wp:positionV>
            <wp:extent cx="3084195" cy="2810510"/>
            <wp:effectExtent l="0" t="0" r="1905" b="0"/>
            <wp:wrapTopAndBottom/>
            <wp:docPr id="49" name="Picture 2">
              <a:extLst xmlns:a="http://schemas.openxmlformats.org/drawingml/2006/main">
                <a:ext uri="{FF2B5EF4-FFF2-40B4-BE49-F238E27FC236}">
                  <a16:creationId xmlns:a16="http://schemas.microsoft.com/office/drawing/2014/main" id="{CC22B2E5-ADEE-4240-9E28-5F8ECEF97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C22B2E5-ADEE-4240-9E28-5F8ECEF971C7}"/>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4195" cy="2810510"/>
                    </a:xfrm>
                    <a:prstGeom prst="rect">
                      <a:avLst/>
                    </a:prstGeom>
                  </pic:spPr>
                </pic:pic>
              </a:graphicData>
            </a:graphic>
            <wp14:sizeRelH relativeFrom="page">
              <wp14:pctWidth>0</wp14:pctWidth>
            </wp14:sizeRelH>
            <wp14:sizeRelV relativeFrom="page">
              <wp14:pctHeight>0</wp14:pctHeight>
            </wp14:sizeRelV>
          </wp:anchor>
        </w:drawing>
      </w:r>
      <w:r w:rsidRPr="005F3B1A">
        <w:rPr>
          <w:rFonts w:ascii="Calibri" w:hAnsi="Calibri" w:cs="Calibri"/>
          <w:noProof/>
          <w:sz w:val="24"/>
        </w:rPr>
        <w:drawing>
          <wp:anchor distT="0" distB="0" distL="114300" distR="114300" simplePos="0" relativeHeight="251688960" behindDoc="0" locked="0" layoutInCell="1" allowOverlap="1" wp14:anchorId="13E64234" wp14:editId="03867573">
            <wp:simplePos x="0" y="0"/>
            <wp:positionH relativeFrom="column">
              <wp:posOffset>-230652</wp:posOffset>
            </wp:positionH>
            <wp:positionV relativeFrom="paragraph">
              <wp:posOffset>1858645</wp:posOffset>
            </wp:positionV>
            <wp:extent cx="2784475" cy="3094355"/>
            <wp:effectExtent l="0" t="0" r="0" b="4445"/>
            <wp:wrapTopAndBottom/>
            <wp:docPr id="48" name="Picture 2">
              <a:extLst xmlns:a="http://schemas.openxmlformats.org/drawingml/2006/main">
                <a:ext uri="{FF2B5EF4-FFF2-40B4-BE49-F238E27FC236}">
                  <a16:creationId xmlns:a16="http://schemas.microsoft.com/office/drawing/2014/main" id="{A330508D-50A2-4903-AC6B-8D9A72299B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30508D-50A2-4903-AC6B-8D9A72299B13}"/>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84475" cy="3094355"/>
                    </a:xfrm>
                    <a:prstGeom prst="rect">
                      <a:avLst/>
                    </a:prstGeom>
                  </pic:spPr>
                </pic:pic>
              </a:graphicData>
            </a:graphic>
            <wp14:sizeRelH relativeFrom="page">
              <wp14:pctWidth>0</wp14:pctWidth>
            </wp14:sizeRelH>
            <wp14:sizeRelV relativeFrom="page">
              <wp14:pctHeight>0</wp14:pctHeight>
            </wp14:sizeRelV>
          </wp:anchor>
        </w:drawing>
      </w:r>
      <w:r w:rsidRPr="009039E1">
        <w:rPr>
          <w:rFonts w:ascii="Calibri" w:hAnsi="Calibri" w:cs="Calibri"/>
          <w:sz w:val="24"/>
        </w:rPr>
        <w:t xml:space="preserve">The Greek influence was due the </w:t>
      </w:r>
      <w:r w:rsidRPr="009039E1">
        <w:rPr>
          <w:rFonts w:ascii="Calibri" w:hAnsi="Calibri" w:cs="Calibri"/>
          <w:color w:val="FF0000"/>
          <w:sz w:val="24"/>
        </w:rPr>
        <w:t>Greek colonization in southern Italy</w:t>
      </w:r>
      <w:r w:rsidRPr="009039E1">
        <w:rPr>
          <w:rFonts w:ascii="Calibri" w:hAnsi="Calibri" w:cs="Calibri"/>
          <w:sz w:val="24"/>
        </w:rPr>
        <w:t xml:space="preserve"> during the Archaic age. How did the colonization take shape? The earliest colony was </w:t>
      </w:r>
      <w:proofErr w:type="spellStart"/>
      <w:r w:rsidRPr="0025439A">
        <w:rPr>
          <w:rFonts w:ascii="Calibri" w:hAnsi="Calibri" w:cs="Calibri"/>
          <w:color w:val="FF0000"/>
          <w:sz w:val="24"/>
        </w:rPr>
        <w:t>Pithecusae</w:t>
      </w:r>
      <w:proofErr w:type="spellEnd"/>
      <w:r w:rsidRPr="009039E1">
        <w:rPr>
          <w:rFonts w:ascii="Calibri" w:hAnsi="Calibri" w:cs="Calibri"/>
          <w:sz w:val="24"/>
        </w:rPr>
        <w:t xml:space="preserve"> (also called </w:t>
      </w:r>
      <w:proofErr w:type="spellStart"/>
      <w:r w:rsidRPr="009039E1">
        <w:rPr>
          <w:rFonts w:ascii="Calibri" w:hAnsi="Calibri" w:cs="Calibri"/>
          <w:sz w:val="24"/>
        </w:rPr>
        <w:t>Aenaria</w:t>
      </w:r>
      <w:proofErr w:type="spellEnd"/>
      <w:r w:rsidRPr="009039E1">
        <w:rPr>
          <w:rFonts w:ascii="Calibri" w:hAnsi="Calibri" w:cs="Calibri"/>
          <w:sz w:val="24"/>
        </w:rPr>
        <w:t xml:space="preserve">), established by Euboean settlers around </w:t>
      </w:r>
      <w:r w:rsidRPr="0025439A">
        <w:rPr>
          <w:rFonts w:ascii="Calibri" w:hAnsi="Calibri" w:cs="Calibri"/>
          <w:color w:val="FF0000"/>
          <w:sz w:val="24"/>
        </w:rPr>
        <w:t>770 BC</w:t>
      </w:r>
      <w:r w:rsidRPr="009039E1">
        <w:rPr>
          <w:rFonts w:ascii="Calibri" w:hAnsi="Calibri" w:cs="Calibri"/>
          <w:sz w:val="24"/>
        </w:rPr>
        <w:t xml:space="preserve">. The main reason for the founding of the settlement was the </w:t>
      </w:r>
      <w:r w:rsidRPr="0025439A">
        <w:rPr>
          <w:rFonts w:ascii="Calibri" w:hAnsi="Calibri" w:cs="Calibri"/>
          <w:color w:val="FF0000"/>
          <w:sz w:val="24"/>
        </w:rPr>
        <w:t>quest for metals</w:t>
      </w:r>
      <w:r w:rsidRPr="009039E1">
        <w:rPr>
          <w:rFonts w:ascii="Calibri" w:hAnsi="Calibri" w:cs="Calibri"/>
          <w:sz w:val="24"/>
        </w:rPr>
        <w:t xml:space="preserve"> (evidence for iron-smelting and iron-working)</w:t>
      </w:r>
      <w:r>
        <w:rPr>
          <w:rFonts w:ascii="Calibri" w:hAnsi="Calibri" w:cs="Calibri"/>
          <w:sz w:val="24"/>
        </w:rPr>
        <w:t>.</w:t>
      </w:r>
      <w:r w:rsidRPr="00E90B9B">
        <w:rPr>
          <w:noProof/>
        </w:rPr>
        <w:t xml:space="preserve"> </w:t>
      </w:r>
    </w:p>
    <w:p w14:paraId="2D6AB7C4" w14:textId="77777777" w:rsidR="00FE2FE6" w:rsidRDefault="00FE2FE6" w:rsidP="00FE2FE6">
      <w:pPr>
        <w:pStyle w:val="a3"/>
        <w:numPr>
          <w:ilvl w:val="0"/>
          <w:numId w:val="27"/>
        </w:numPr>
        <w:spacing w:line="360" w:lineRule="auto"/>
        <w:ind w:firstLineChars="0"/>
        <w:rPr>
          <w:rFonts w:ascii="Calibri" w:hAnsi="Calibri" w:cs="Calibri"/>
          <w:sz w:val="24"/>
        </w:rPr>
      </w:pPr>
      <w:r w:rsidRPr="0025439A">
        <w:rPr>
          <w:rFonts w:ascii="Calibri" w:hAnsi="Calibri" w:cs="Calibri"/>
          <w:sz w:val="24"/>
        </w:rPr>
        <w:t>A generation later, a colony was founded at Cumae (</w:t>
      </w:r>
      <w:proofErr w:type="spellStart"/>
      <w:r w:rsidRPr="0025439A">
        <w:rPr>
          <w:rFonts w:ascii="Calibri" w:hAnsi="Calibri" w:cs="Calibri"/>
          <w:sz w:val="24"/>
        </w:rPr>
        <w:t>Kyme</w:t>
      </w:r>
      <w:proofErr w:type="spellEnd"/>
      <w:r w:rsidRPr="0025439A">
        <w:rPr>
          <w:rFonts w:ascii="Calibri" w:hAnsi="Calibri" w:cs="Calibri"/>
          <w:sz w:val="24"/>
        </w:rPr>
        <w:t>)</w:t>
      </w:r>
      <w:r>
        <w:rPr>
          <w:rFonts w:ascii="Calibri" w:hAnsi="Calibri" w:cs="Calibri"/>
          <w:sz w:val="24"/>
        </w:rPr>
        <w:t>.</w:t>
      </w:r>
    </w:p>
    <w:p w14:paraId="721896E4" w14:textId="77777777" w:rsidR="00FE2FE6" w:rsidRPr="009862F7" w:rsidRDefault="00FE2FE6" w:rsidP="00FE2FE6">
      <w:pPr>
        <w:pStyle w:val="a3"/>
        <w:numPr>
          <w:ilvl w:val="0"/>
          <w:numId w:val="27"/>
        </w:numPr>
        <w:spacing w:line="360" w:lineRule="auto"/>
        <w:ind w:firstLineChars="0"/>
        <w:rPr>
          <w:rFonts w:ascii="Calibri" w:hAnsi="Calibri" w:cs="Calibri"/>
          <w:sz w:val="24"/>
        </w:rPr>
      </w:pPr>
      <w:r w:rsidRPr="003618E5">
        <w:rPr>
          <w:rFonts w:ascii="Calibri" w:hAnsi="Calibri" w:cs="Calibri"/>
          <w:sz w:val="24"/>
        </w:rPr>
        <w:t xml:space="preserve">Further colonies followed to the south in southern Italy and Etruria </w:t>
      </w:r>
      <w:r w:rsidRPr="0025439A">
        <w:rPr>
          <w:rFonts w:ascii="Calibri" w:hAnsi="Calibri" w:cs="Calibri"/>
          <w:sz w:val="24"/>
        </w:rPr>
        <w:lastRenderedPageBreak/>
        <w:t>in the following two centuries. Southern Italy was called ‘</w:t>
      </w:r>
      <w:r w:rsidRPr="00457175">
        <w:rPr>
          <w:rFonts w:ascii="Calibri" w:hAnsi="Calibri" w:cs="Calibri"/>
          <w:color w:val="FF0000"/>
          <w:sz w:val="24"/>
        </w:rPr>
        <w:t>Great Greece</w:t>
      </w:r>
      <w:r w:rsidRPr="0025439A">
        <w:rPr>
          <w:rFonts w:ascii="Calibri" w:hAnsi="Calibri" w:cs="Calibri"/>
          <w:sz w:val="24"/>
        </w:rPr>
        <w:t>’ by the 5</w:t>
      </w:r>
      <w:r w:rsidRPr="00457175">
        <w:rPr>
          <w:rFonts w:ascii="Calibri" w:hAnsi="Calibri" w:cs="Calibri"/>
          <w:sz w:val="24"/>
          <w:vertAlign w:val="superscript"/>
        </w:rPr>
        <w:t>th</w:t>
      </w:r>
      <w:r>
        <w:rPr>
          <w:rFonts w:ascii="Calibri" w:hAnsi="Calibri" w:cs="Calibri"/>
          <w:sz w:val="24"/>
        </w:rPr>
        <w:t xml:space="preserve"> </w:t>
      </w:r>
      <w:r w:rsidRPr="0025439A">
        <w:rPr>
          <w:rFonts w:ascii="Calibri" w:hAnsi="Calibri" w:cs="Calibri"/>
          <w:sz w:val="24"/>
        </w:rPr>
        <w:t>century.</w:t>
      </w:r>
    </w:p>
    <w:p w14:paraId="3461ADFA" w14:textId="77777777" w:rsidR="00FE2FE6" w:rsidRDefault="00FE2FE6" w:rsidP="00FE2FE6">
      <w:pPr>
        <w:pStyle w:val="a3"/>
        <w:numPr>
          <w:ilvl w:val="0"/>
          <w:numId w:val="22"/>
        </w:numPr>
        <w:spacing w:line="360" w:lineRule="auto"/>
        <w:ind w:firstLineChars="0"/>
        <w:rPr>
          <w:rFonts w:ascii="Calibri" w:hAnsi="Calibri" w:cs="Calibri"/>
          <w:sz w:val="24"/>
        </w:rPr>
      </w:pPr>
      <w:r w:rsidRPr="00457175">
        <w:rPr>
          <w:rFonts w:ascii="Calibri" w:hAnsi="Calibri" w:cs="Calibri"/>
          <w:sz w:val="24"/>
        </w:rPr>
        <w:t>What were the effects of the Greek colonization movement?</w:t>
      </w:r>
    </w:p>
    <w:p w14:paraId="225C211F" w14:textId="77777777" w:rsidR="00FE2FE6" w:rsidRPr="00457175" w:rsidRDefault="00FE2FE6" w:rsidP="00FE2FE6">
      <w:pPr>
        <w:pStyle w:val="a3"/>
        <w:numPr>
          <w:ilvl w:val="0"/>
          <w:numId w:val="28"/>
        </w:numPr>
        <w:spacing w:line="360" w:lineRule="auto"/>
        <w:ind w:firstLineChars="0"/>
        <w:rPr>
          <w:rFonts w:ascii="Calibri" w:hAnsi="Calibri" w:cs="Calibri"/>
          <w:sz w:val="24"/>
        </w:rPr>
      </w:pPr>
      <w:r w:rsidRPr="00457175">
        <w:rPr>
          <w:rFonts w:ascii="Calibri" w:hAnsi="Calibri" w:cs="Calibri"/>
          <w:sz w:val="24"/>
        </w:rPr>
        <w:t xml:space="preserve">It had effects on structural developments during phase IV: </w:t>
      </w:r>
      <w:r w:rsidRPr="00457175">
        <w:rPr>
          <w:rFonts w:ascii="Calibri" w:hAnsi="Calibri" w:cs="Calibri"/>
          <w:color w:val="FF0000"/>
          <w:sz w:val="24"/>
        </w:rPr>
        <w:t>art, architecture, religion</w:t>
      </w:r>
      <w:r>
        <w:rPr>
          <w:rFonts w:ascii="Calibri" w:hAnsi="Calibri" w:cs="Calibri"/>
          <w:sz w:val="24"/>
        </w:rPr>
        <w:t>.</w:t>
      </w:r>
    </w:p>
    <w:p w14:paraId="436F58CF" w14:textId="77777777" w:rsidR="00FE2FE6" w:rsidRDefault="00FE2FE6" w:rsidP="00FE2FE6">
      <w:pPr>
        <w:pStyle w:val="a3"/>
        <w:numPr>
          <w:ilvl w:val="0"/>
          <w:numId w:val="28"/>
        </w:numPr>
        <w:spacing w:line="360" w:lineRule="auto"/>
        <w:ind w:firstLineChars="0"/>
        <w:rPr>
          <w:rFonts w:ascii="Calibri" w:hAnsi="Calibri" w:cs="Calibri"/>
          <w:sz w:val="24"/>
        </w:rPr>
      </w:pPr>
      <w:r w:rsidRPr="00457175">
        <w:rPr>
          <w:rFonts w:ascii="Calibri" w:hAnsi="Calibri" w:cs="Calibri"/>
          <w:sz w:val="24"/>
        </w:rPr>
        <w:t xml:space="preserve">Shape of the </w:t>
      </w:r>
      <w:r w:rsidRPr="00457175">
        <w:rPr>
          <w:rFonts w:ascii="Calibri" w:hAnsi="Calibri" w:cs="Calibri"/>
          <w:color w:val="FF0000"/>
          <w:sz w:val="24"/>
        </w:rPr>
        <w:t>aristocratic order</w:t>
      </w:r>
      <w:r w:rsidRPr="00457175">
        <w:rPr>
          <w:rFonts w:ascii="Calibri" w:hAnsi="Calibri" w:cs="Calibri"/>
          <w:sz w:val="24"/>
        </w:rPr>
        <w:t xml:space="preserve">: an order that gained its position to inheritance and leadership (in war especially); the prestige and </w:t>
      </w:r>
      <w:proofErr w:type="spellStart"/>
      <w:r w:rsidRPr="00457175">
        <w:rPr>
          <w:rFonts w:ascii="Calibri" w:hAnsi="Calibri" w:cs="Calibri"/>
          <w:sz w:val="24"/>
        </w:rPr>
        <w:t>honour</w:t>
      </w:r>
      <w:proofErr w:type="spellEnd"/>
      <w:r w:rsidRPr="00457175">
        <w:rPr>
          <w:rFonts w:ascii="Calibri" w:hAnsi="Calibri" w:cs="Calibri"/>
          <w:sz w:val="24"/>
        </w:rPr>
        <w:t xml:space="preserve"> had to be </w:t>
      </w:r>
      <w:r w:rsidRPr="00457175">
        <w:rPr>
          <w:rFonts w:ascii="Calibri" w:hAnsi="Calibri" w:cs="Calibri"/>
          <w:color w:val="FF0000"/>
          <w:sz w:val="24"/>
        </w:rPr>
        <w:t>reconfirmed by social activities</w:t>
      </w:r>
      <w:r w:rsidRPr="00457175">
        <w:rPr>
          <w:rFonts w:ascii="Calibri" w:hAnsi="Calibri" w:cs="Calibri"/>
          <w:sz w:val="24"/>
        </w:rPr>
        <w:t xml:space="preserve"> such as feasting, guest-friendship and gift-giving. There is evidence for such social institutions to have existed in Italy testifying to </w:t>
      </w:r>
      <w:r w:rsidRPr="005F3B1A">
        <w:rPr>
          <w:rFonts w:ascii="Calibri" w:hAnsi="Calibri" w:cs="Calibri"/>
          <w:color w:val="FF0000"/>
          <w:sz w:val="24"/>
        </w:rPr>
        <w:t>a shared aristocratic culture</w:t>
      </w:r>
      <w:r w:rsidRPr="00457175">
        <w:rPr>
          <w:rFonts w:ascii="Calibri" w:hAnsi="Calibri" w:cs="Calibri"/>
          <w:sz w:val="24"/>
        </w:rPr>
        <w:t xml:space="preserve">; the so-called ‘princely tombs’ also appear to be </w:t>
      </w:r>
      <w:r w:rsidRPr="005F3B1A">
        <w:rPr>
          <w:rFonts w:ascii="Calibri" w:hAnsi="Calibri" w:cs="Calibri"/>
          <w:color w:val="FF0000"/>
          <w:sz w:val="24"/>
        </w:rPr>
        <w:t>modelled on Greek examples</w:t>
      </w:r>
      <w:r>
        <w:rPr>
          <w:rFonts w:ascii="Calibri" w:hAnsi="Calibri" w:cs="Calibri"/>
          <w:sz w:val="24"/>
        </w:rPr>
        <w:t>.</w:t>
      </w:r>
    </w:p>
    <w:p w14:paraId="21AEE008" w14:textId="77777777" w:rsidR="00FE2FE6" w:rsidRDefault="00FE2FE6" w:rsidP="00FE2FE6">
      <w:pPr>
        <w:pStyle w:val="a3"/>
        <w:numPr>
          <w:ilvl w:val="0"/>
          <w:numId w:val="17"/>
        </w:numPr>
        <w:spacing w:line="360" w:lineRule="auto"/>
        <w:ind w:firstLineChars="0"/>
        <w:rPr>
          <w:rFonts w:ascii="Calibri" w:hAnsi="Calibri" w:cs="Calibri"/>
          <w:sz w:val="24"/>
        </w:rPr>
      </w:pPr>
      <w:r w:rsidRPr="00E90B9B">
        <w:rPr>
          <w:rFonts w:ascii="Calibri" w:hAnsi="Calibri" w:cs="Calibri"/>
          <w:sz w:val="24"/>
        </w:rPr>
        <w:t>Most important change that occurred in the archaic age was the formation of the city-state</w:t>
      </w:r>
      <w:r>
        <w:rPr>
          <w:rFonts w:ascii="Calibri" w:hAnsi="Calibri" w:cs="Calibri"/>
          <w:sz w:val="24"/>
        </w:rPr>
        <w:t>.</w:t>
      </w:r>
    </w:p>
    <w:p w14:paraId="4CD55CC9" w14:textId="77777777" w:rsidR="00FE2FE6" w:rsidRDefault="00FE2FE6" w:rsidP="00FE2FE6">
      <w:pPr>
        <w:pStyle w:val="a3"/>
        <w:numPr>
          <w:ilvl w:val="0"/>
          <w:numId w:val="29"/>
        </w:numPr>
        <w:spacing w:line="360" w:lineRule="auto"/>
        <w:ind w:firstLineChars="0"/>
        <w:rPr>
          <w:rFonts w:ascii="Calibri" w:hAnsi="Calibri" w:cs="Calibri"/>
          <w:sz w:val="24"/>
        </w:rPr>
      </w:pPr>
      <w:r w:rsidRPr="000521B7">
        <w:rPr>
          <w:rFonts w:ascii="Calibri" w:hAnsi="Calibri" w:cs="Calibri"/>
          <w:sz w:val="24"/>
        </w:rPr>
        <w:t xml:space="preserve">In the second half of the 7th century: a rise of </w:t>
      </w:r>
      <w:r w:rsidRPr="000521B7">
        <w:rPr>
          <w:rFonts w:ascii="Calibri" w:hAnsi="Calibri" w:cs="Calibri"/>
          <w:color w:val="FF0000"/>
          <w:sz w:val="24"/>
        </w:rPr>
        <w:t>monumental architecture</w:t>
      </w:r>
      <w:r w:rsidRPr="000521B7">
        <w:rPr>
          <w:rFonts w:ascii="Calibri" w:hAnsi="Calibri" w:cs="Calibri"/>
          <w:sz w:val="24"/>
        </w:rPr>
        <w:t xml:space="preserve"> and </w:t>
      </w:r>
      <w:r w:rsidRPr="000521B7">
        <w:rPr>
          <w:rFonts w:ascii="Calibri" w:hAnsi="Calibri" w:cs="Calibri"/>
          <w:color w:val="FF0000"/>
          <w:sz w:val="24"/>
        </w:rPr>
        <w:t>urban planning</w:t>
      </w:r>
      <w:r w:rsidRPr="000521B7">
        <w:rPr>
          <w:rFonts w:ascii="Calibri" w:hAnsi="Calibri" w:cs="Calibri"/>
          <w:sz w:val="24"/>
        </w:rPr>
        <w:t>.</w:t>
      </w:r>
    </w:p>
    <w:p w14:paraId="3055689B" w14:textId="77777777" w:rsidR="00FE2FE6" w:rsidRPr="000521B7" w:rsidRDefault="00FE2FE6" w:rsidP="00FE2FE6">
      <w:pPr>
        <w:pStyle w:val="a3"/>
        <w:numPr>
          <w:ilvl w:val="0"/>
          <w:numId w:val="30"/>
        </w:numPr>
        <w:spacing w:line="360" w:lineRule="auto"/>
        <w:ind w:firstLineChars="0"/>
        <w:rPr>
          <w:rFonts w:ascii="Calibri" w:hAnsi="Calibri" w:cs="Calibri"/>
          <w:sz w:val="24"/>
        </w:rPr>
      </w:pPr>
      <w:r w:rsidRPr="000521B7">
        <w:rPr>
          <w:rFonts w:ascii="Calibri" w:hAnsi="Calibri" w:cs="Calibri"/>
          <w:sz w:val="24"/>
        </w:rPr>
        <w:t xml:space="preserve">The best evidence comes from Rome where around 650 the first </w:t>
      </w:r>
      <w:r w:rsidRPr="000521B7">
        <w:rPr>
          <w:rFonts w:ascii="Calibri" w:hAnsi="Calibri" w:cs="Calibri"/>
          <w:color w:val="FF0000"/>
          <w:sz w:val="24"/>
        </w:rPr>
        <w:t>Forum</w:t>
      </w:r>
      <w:r w:rsidRPr="000521B7">
        <w:rPr>
          <w:rFonts w:ascii="Calibri" w:hAnsi="Calibri" w:cs="Calibri"/>
          <w:sz w:val="24"/>
        </w:rPr>
        <w:t xml:space="preserve"> was constructed, extended around 625. There is also evidence for </w:t>
      </w:r>
      <w:r w:rsidRPr="000521B7">
        <w:rPr>
          <w:rFonts w:ascii="Calibri" w:hAnsi="Calibri" w:cs="Calibri"/>
          <w:color w:val="FF0000"/>
          <w:sz w:val="24"/>
        </w:rPr>
        <w:t>permanent houses</w:t>
      </w:r>
      <w:r w:rsidRPr="000521B7">
        <w:rPr>
          <w:rFonts w:ascii="Calibri" w:hAnsi="Calibri" w:cs="Calibri"/>
          <w:sz w:val="24"/>
        </w:rPr>
        <w:t xml:space="preserve"> from this period onwards</w:t>
      </w:r>
      <w:r>
        <w:rPr>
          <w:rFonts w:ascii="Calibri" w:hAnsi="Calibri" w:cs="Calibri"/>
          <w:sz w:val="24"/>
        </w:rPr>
        <w:t>.</w:t>
      </w:r>
    </w:p>
    <w:p w14:paraId="579AD720" w14:textId="77777777" w:rsidR="00FE2FE6" w:rsidRPr="000521B7" w:rsidRDefault="00FE2FE6" w:rsidP="00FE2FE6">
      <w:pPr>
        <w:pStyle w:val="a3"/>
        <w:numPr>
          <w:ilvl w:val="0"/>
          <w:numId w:val="30"/>
        </w:numPr>
        <w:spacing w:line="360" w:lineRule="auto"/>
        <w:ind w:firstLineChars="0"/>
        <w:rPr>
          <w:rFonts w:ascii="Calibri" w:hAnsi="Calibri" w:cs="Calibri"/>
          <w:sz w:val="24"/>
        </w:rPr>
      </w:pPr>
      <w:r w:rsidRPr="000521B7">
        <w:rPr>
          <w:rFonts w:ascii="Calibri" w:hAnsi="Calibri" w:cs="Calibri"/>
          <w:sz w:val="24"/>
        </w:rPr>
        <w:t xml:space="preserve">The earliest public building currently known was the </w:t>
      </w:r>
      <w:r w:rsidRPr="000521B7">
        <w:rPr>
          <w:rFonts w:ascii="Calibri" w:hAnsi="Calibri" w:cs="Calibri"/>
          <w:color w:val="FF0000"/>
          <w:sz w:val="24"/>
        </w:rPr>
        <w:t>Regia</w:t>
      </w:r>
      <w:r w:rsidRPr="000521B7">
        <w:rPr>
          <w:rFonts w:ascii="Calibri" w:hAnsi="Calibri" w:cs="Calibri"/>
          <w:sz w:val="24"/>
        </w:rPr>
        <w:t>, probably part of a complex where the king resided</w:t>
      </w:r>
      <w:r>
        <w:rPr>
          <w:rFonts w:ascii="Calibri" w:hAnsi="Calibri" w:cs="Calibri"/>
          <w:sz w:val="24"/>
        </w:rPr>
        <w:t>.</w:t>
      </w:r>
    </w:p>
    <w:p w14:paraId="6A3BD824" w14:textId="77777777" w:rsidR="00FE2FE6" w:rsidRPr="000521B7" w:rsidRDefault="00FE2FE6" w:rsidP="00FE2FE6">
      <w:pPr>
        <w:pStyle w:val="a3"/>
        <w:numPr>
          <w:ilvl w:val="0"/>
          <w:numId w:val="30"/>
        </w:numPr>
        <w:spacing w:line="360" w:lineRule="auto"/>
        <w:ind w:firstLineChars="0"/>
        <w:rPr>
          <w:rFonts w:ascii="Calibri" w:hAnsi="Calibri" w:cs="Calibri"/>
          <w:sz w:val="24"/>
        </w:rPr>
      </w:pPr>
      <w:r w:rsidRPr="000521B7">
        <w:rPr>
          <w:rFonts w:ascii="Calibri" w:hAnsi="Calibri" w:cs="Calibri"/>
          <w:sz w:val="24"/>
        </w:rPr>
        <w:t xml:space="preserve">Around 600 the </w:t>
      </w:r>
      <w:r w:rsidRPr="000521B7">
        <w:rPr>
          <w:rFonts w:ascii="Calibri" w:hAnsi="Calibri" w:cs="Calibri"/>
          <w:color w:val="FF0000"/>
          <w:sz w:val="24"/>
        </w:rPr>
        <w:t xml:space="preserve">Curia </w:t>
      </w:r>
      <w:proofErr w:type="spellStart"/>
      <w:r w:rsidRPr="000521B7">
        <w:rPr>
          <w:rFonts w:ascii="Calibri" w:hAnsi="Calibri" w:cs="Calibri"/>
          <w:color w:val="FF0000"/>
          <w:sz w:val="24"/>
        </w:rPr>
        <w:t>Hostilia</w:t>
      </w:r>
      <w:proofErr w:type="spellEnd"/>
      <w:r>
        <w:rPr>
          <w:rStyle w:val="a6"/>
          <w:rFonts w:ascii="Calibri" w:hAnsi="Calibri" w:cs="Calibri"/>
          <w:color w:val="FF0000"/>
          <w:sz w:val="24"/>
        </w:rPr>
        <w:footnoteReference w:id="16"/>
      </w:r>
      <w:r w:rsidRPr="000521B7">
        <w:rPr>
          <w:rFonts w:ascii="Calibri" w:hAnsi="Calibri" w:cs="Calibri"/>
          <w:sz w:val="24"/>
        </w:rPr>
        <w:t xml:space="preserve"> was built</w:t>
      </w:r>
      <w:r>
        <w:rPr>
          <w:rFonts w:ascii="Calibri" w:hAnsi="Calibri" w:cs="Calibri"/>
          <w:sz w:val="24"/>
        </w:rPr>
        <w:t>.</w:t>
      </w:r>
    </w:p>
    <w:p w14:paraId="14DFBE0A" w14:textId="77777777" w:rsidR="00FE2FE6" w:rsidRDefault="00FE2FE6" w:rsidP="00FE2FE6">
      <w:pPr>
        <w:pStyle w:val="a3"/>
        <w:numPr>
          <w:ilvl w:val="0"/>
          <w:numId w:val="30"/>
        </w:numPr>
        <w:spacing w:line="360" w:lineRule="auto"/>
        <w:ind w:firstLineChars="0"/>
        <w:rPr>
          <w:rFonts w:ascii="Calibri" w:hAnsi="Calibri" w:cs="Calibri"/>
          <w:sz w:val="24"/>
        </w:rPr>
      </w:pPr>
      <w:proofErr w:type="spellStart"/>
      <w:r w:rsidRPr="00A16507">
        <w:rPr>
          <w:rFonts w:ascii="Calibri" w:hAnsi="Calibri" w:cs="Calibri"/>
          <w:color w:val="FF0000"/>
          <w:sz w:val="24"/>
        </w:rPr>
        <w:t>Comitium</w:t>
      </w:r>
      <w:proofErr w:type="spellEnd"/>
      <w:r w:rsidRPr="000521B7">
        <w:rPr>
          <w:rFonts w:ascii="Calibri" w:hAnsi="Calibri" w:cs="Calibri"/>
          <w:sz w:val="24"/>
        </w:rPr>
        <w:t xml:space="preserve"> was redeveloped; a sanctuary was built to the south of it. This might be identified with the remains of a sanctuary discovered beneath </w:t>
      </w:r>
      <w:r w:rsidRPr="00A16507">
        <w:rPr>
          <w:rFonts w:ascii="Calibri" w:hAnsi="Calibri" w:cs="Calibri"/>
          <w:color w:val="FF0000"/>
          <w:sz w:val="24"/>
        </w:rPr>
        <w:t>black marble paving</w:t>
      </w:r>
      <w:r w:rsidRPr="003E4F8D">
        <w:rPr>
          <w:rStyle w:val="a5"/>
          <w:rFonts w:ascii="Calibri" w:hAnsi="Calibri" w:cs="Calibri"/>
          <w:color w:val="FF0000"/>
          <w:sz w:val="24"/>
          <w:vertAlign w:val="superscript"/>
        </w:rPr>
        <w:footnoteReference w:id="17"/>
      </w:r>
      <w:r w:rsidRPr="000521B7">
        <w:rPr>
          <w:rFonts w:ascii="Calibri" w:hAnsi="Calibri" w:cs="Calibri"/>
          <w:sz w:val="24"/>
        </w:rPr>
        <w:t>. This sanctuary consisted of an altar</w:t>
      </w:r>
      <w:r>
        <w:rPr>
          <w:rFonts w:ascii="Calibri" w:hAnsi="Calibri" w:cs="Calibri"/>
          <w:sz w:val="24"/>
        </w:rPr>
        <w:t xml:space="preserve"> (</w:t>
      </w:r>
      <w:r>
        <w:rPr>
          <w:rFonts w:ascii="Calibri" w:hAnsi="Calibri" w:cs="Calibri" w:hint="eastAsia"/>
          <w:sz w:val="24"/>
        </w:rPr>
        <w:t>祭坛</w:t>
      </w:r>
      <w:r>
        <w:rPr>
          <w:rFonts w:ascii="Calibri" w:hAnsi="Calibri" w:cs="Calibri"/>
          <w:sz w:val="24"/>
        </w:rPr>
        <w:t>)</w:t>
      </w:r>
      <w:r w:rsidRPr="000521B7">
        <w:rPr>
          <w:rFonts w:ascii="Calibri" w:hAnsi="Calibri" w:cs="Calibri"/>
          <w:sz w:val="24"/>
        </w:rPr>
        <w:t>, a column and a block of marble with an inscription in archaic</w:t>
      </w:r>
      <w:r>
        <w:rPr>
          <w:rFonts w:ascii="Calibri" w:hAnsi="Calibri" w:cs="Calibri"/>
          <w:sz w:val="24"/>
        </w:rPr>
        <w:t xml:space="preserve"> </w:t>
      </w:r>
      <w:r w:rsidRPr="000521B7">
        <w:rPr>
          <w:rFonts w:ascii="Calibri" w:hAnsi="Calibri" w:cs="Calibri"/>
          <w:sz w:val="24"/>
        </w:rPr>
        <w:t xml:space="preserve">Latin. The sanctuary was called the </w:t>
      </w:r>
      <w:proofErr w:type="spellStart"/>
      <w:r w:rsidRPr="00A16507">
        <w:rPr>
          <w:rFonts w:ascii="Calibri" w:hAnsi="Calibri" w:cs="Calibri"/>
          <w:color w:val="FF0000"/>
          <w:sz w:val="24"/>
        </w:rPr>
        <w:t>Volcanal</w:t>
      </w:r>
      <w:proofErr w:type="spellEnd"/>
      <w:r>
        <w:rPr>
          <w:rStyle w:val="a6"/>
          <w:rFonts w:ascii="Calibri" w:hAnsi="Calibri" w:cs="Calibri"/>
          <w:color w:val="FF0000"/>
          <w:sz w:val="24"/>
        </w:rPr>
        <w:footnoteReference w:id="18"/>
      </w:r>
      <w:r>
        <w:rPr>
          <w:rFonts w:ascii="Calibri" w:hAnsi="Calibri" w:cs="Calibri"/>
          <w:sz w:val="24"/>
        </w:rPr>
        <w:t>.</w:t>
      </w:r>
      <w:r w:rsidRPr="00CE152D">
        <w:rPr>
          <w:noProof/>
        </w:rPr>
        <w:t xml:space="preserve"> </w:t>
      </w:r>
    </w:p>
    <w:p w14:paraId="668A3AC1" w14:textId="77777777" w:rsidR="00FE2FE6" w:rsidRPr="009007E0" w:rsidRDefault="00FE2FE6" w:rsidP="00FE2FE6">
      <w:pPr>
        <w:spacing w:line="360" w:lineRule="auto"/>
        <w:rPr>
          <w:rFonts w:ascii="Calibri" w:hAnsi="Calibri" w:cs="Calibri"/>
          <w:sz w:val="24"/>
        </w:rPr>
      </w:pPr>
      <w:r w:rsidRPr="009007E0">
        <w:rPr>
          <w:rFonts w:ascii="Calibri" w:hAnsi="Calibri" w:cs="Calibri"/>
          <w:noProof/>
          <w:sz w:val="24"/>
        </w:rPr>
        <w:lastRenderedPageBreak/>
        <w:drawing>
          <wp:anchor distT="0" distB="0" distL="114300" distR="114300" simplePos="0" relativeHeight="251691008" behindDoc="0" locked="0" layoutInCell="1" allowOverlap="1" wp14:anchorId="5854705D" wp14:editId="3A678F17">
            <wp:simplePos x="0" y="0"/>
            <wp:positionH relativeFrom="column">
              <wp:posOffset>914498</wp:posOffset>
            </wp:positionH>
            <wp:positionV relativeFrom="paragraph">
              <wp:posOffset>132080</wp:posOffset>
            </wp:positionV>
            <wp:extent cx="1981835" cy="2364740"/>
            <wp:effectExtent l="0" t="0" r="0" b="0"/>
            <wp:wrapTopAndBottom/>
            <wp:docPr id="50" name="Picture 2">
              <a:extLst xmlns:a="http://schemas.openxmlformats.org/drawingml/2006/main">
                <a:ext uri="{FF2B5EF4-FFF2-40B4-BE49-F238E27FC236}">
                  <a16:creationId xmlns:a16="http://schemas.microsoft.com/office/drawing/2014/main" id="{B9728AA6-4468-4FE9-BFD3-0F7B213BCE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9728AA6-4468-4FE9-BFD3-0F7B213BCE5D}"/>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81835" cy="2364740"/>
                    </a:xfrm>
                    <a:prstGeom prst="rect">
                      <a:avLst/>
                    </a:prstGeom>
                  </pic:spPr>
                </pic:pic>
              </a:graphicData>
            </a:graphic>
            <wp14:sizeRelH relativeFrom="page">
              <wp14:pctWidth>0</wp14:pctWidth>
            </wp14:sizeRelH>
            <wp14:sizeRelV relativeFrom="page">
              <wp14:pctHeight>0</wp14:pctHeight>
            </wp14:sizeRelV>
          </wp:anchor>
        </w:drawing>
      </w:r>
      <w:r w:rsidRPr="009007E0">
        <w:rPr>
          <w:rFonts w:ascii="Calibri" w:hAnsi="Calibri" w:cs="Calibri"/>
          <w:noProof/>
          <w:sz w:val="24"/>
        </w:rPr>
        <w:drawing>
          <wp:anchor distT="0" distB="0" distL="114300" distR="114300" simplePos="0" relativeHeight="251692032" behindDoc="0" locked="0" layoutInCell="1" allowOverlap="1" wp14:anchorId="31E94BB5" wp14:editId="5E0A3D3D">
            <wp:simplePos x="0" y="0"/>
            <wp:positionH relativeFrom="column">
              <wp:posOffset>3306445</wp:posOffset>
            </wp:positionH>
            <wp:positionV relativeFrom="paragraph">
              <wp:posOffset>26035</wp:posOffset>
            </wp:positionV>
            <wp:extent cx="1793240" cy="2470150"/>
            <wp:effectExtent l="0" t="0" r="0" b="6350"/>
            <wp:wrapTopAndBottom/>
            <wp:docPr id="52" name="Picture 2">
              <a:extLst xmlns:a="http://schemas.openxmlformats.org/drawingml/2006/main">
                <a:ext uri="{FF2B5EF4-FFF2-40B4-BE49-F238E27FC236}">
                  <a16:creationId xmlns:a16="http://schemas.microsoft.com/office/drawing/2014/main" id="{261D6E0B-1485-4AE8-89C4-1B345FA3D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1D6E0B-1485-4AE8-89C4-1B345FA3DC51}"/>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793240" cy="2470150"/>
                    </a:xfrm>
                    <a:prstGeom prst="rect">
                      <a:avLst/>
                    </a:prstGeom>
                  </pic:spPr>
                </pic:pic>
              </a:graphicData>
            </a:graphic>
            <wp14:sizeRelH relativeFrom="page">
              <wp14:pctWidth>0</wp14:pctWidth>
            </wp14:sizeRelH>
            <wp14:sizeRelV relativeFrom="page">
              <wp14:pctHeight>0</wp14:pctHeight>
            </wp14:sizeRelV>
          </wp:anchor>
        </w:drawing>
      </w:r>
    </w:p>
    <w:p w14:paraId="5FFCF5FF" w14:textId="77777777" w:rsidR="00FE2FE6" w:rsidRDefault="00FE2FE6" w:rsidP="00FE2FE6">
      <w:pPr>
        <w:pStyle w:val="a3"/>
        <w:numPr>
          <w:ilvl w:val="0"/>
          <w:numId w:val="29"/>
        </w:numPr>
        <w:spacing w:line="360" w:lineRule="auto"/>
        <w:ind w:firstLineChars="0"/>
        <w:rPr>
          <w:rFonts w:ascii="Calibri" w:hAnsi="Calibri" w:cs="Calibri"/>
          <w:sz w:val="24"/>
        </w:rPr>
      </w:pPr>
      <w:r w:rsidRPr="003D012F">
        <w:rPr>
          <w:rFonts w:ascii="Calibri" w:hAnsi="Calibri" w:cs="Calibri"/>
          <w:b/>
          <w:bCs/>
          <w:sz w:val="24"/>
        </w:rPr>
        <w:t>Conclusion</w:t>
      </w:r>
      <w:r w:rsidRPr="003D012F">
        <w:rPr>
          <w:rFonts w:ascii="Calibri" w:hAnsi="Calibri" w:cs="Calibri"/>
          <w:sz w:val="24"/>
        </w:rPr>
        <w:t>: between the end of the 7th and the 6th centuries, Rome transformed into a city.</w:t>
      </w:r>
    </w:p>
    <w:p w14:paraId="06762975" w14:textId="77777777" w:rsidR="00FE2FE6" w:rsidRPr="003D012F" w:rsidRDefault="00FE2FE6" w:rsidP="00FE2FE6">
      <w:pPr>
        <w:pStyle w:val="a3"/>
        <w:numPr>
          <w:ilvl w:val="0"/>
          <w:numId w:val="31"/>
        </w:numPr>
        <w:spacing w:line="360" w:lineRule="auto"/>
        <w:ind w:firstLineChars="0"/>
        <w:rPr>
          <w:rFonts w:ascii="Calibri" w:hAnsi="Calibri" w:cs="Calibri"/>
          <w:sz w:val="24"/>
        </w:rPr>
      </w:pPr>
      <w:r w:rsidRPr="003D012F">
        <w:rPr>
          <w:rFonts w:ascii="Calibri" w:hAnsi="Calibri" w:cs="Calibri"/>
          <w:sz w:val="24"/>
        </w:rPr>
        <w:t xml:space="preserve">Dionysius of Halicarnassus, 2.54.2: </w:t>
      </w:r>
    </w:p>
    <w:p w14:paraId="7E211D9B" w14:textId="77777777" w:rsidR="00FE2FE6" w:rsidRDefault="00FE2FE6" w:rsidP="00FE2FE6">
      <w:pPr>
        <w:pStyle w:val="a3"/>
        <w:spacing w:line="360" w:lineRule="auto"/>
        <w:ind w:left="1680" w:firstLineChars="0" w:firstLine="0"/>
        <w:rPr>
          <w:rFonts w:ascii="Calibri" w:hAnsi="Calibri" w:cs="Calibri"/>
          <w:sz w:val="24"/>
        </w:rPr>
      </w:pPr>
      <w:r w:rsidRPr="003D012F">
        <w:rPr>
          <w:rFonts w:ascii="Calibri" w:hAnsi="Calibri" w:cs="Calibri"/>
          <w:sz w:val="24"/>
        </w:rPr>
        <w:t>“As the result of this expedition he celebrated a second triumph, and out of the spoils he dedicated a chariot and four in bronze to Vulcan, and near it he set up his own statue with an inscription in Greek characters setting forth his deeds.”</w:t>
      </w:r>
    </w:p>
    <w:p w14:paraId="5779B4AD" w14:textId="77777777" w:rsidR="00FE2FE6" w:rsidRDefault="00FE2FE6" w:rsidP="00FE2FE6">
      <w:pPr>
        <w:pStyle w:val="a3"/>
        <w:spacing w:line="360" w:lineRule="auto"/>
        <w:ind w:left="1680" w:firstLineChars="0" w:firstLine="0"/>
        <w:rPr>
          <w:rFonts w:ascii="Calibri" w:hAnsi="Calibri" w:cs="Calibri"/>
          <w:sz w:val="24"/>
        </w:rPr>
      </w:pPr>
      <w:r>
        <w:rPr>
          <w:rFonts w:ascii="Calibri" w:hAnsi="Calibri" w:cs="Calibri" w:hint="eastAsia"/>
          <w:sz w:val="24"/>
        </w:rPr>
        <w:t>M</w:t>
      </w:r>
      <w:r>
        <w:rPr>
          <w:rFonts w:ascii="Calibri" w:hAnsi="Calibri" w:cs="Calibri"/>
          <w:sz w:val="24"/>
        </w:rPr>
        <w:t>yth: 753 BC.</w:t>
      </w:r>
    </w:p>
    <w:p w14:paraId="731523F1" w14:textId="77777777" w:rsidR="00FE2FE6" w:rsidRDefault="00FE2FE6" w:rsidP="00FE2FE6">
      <w:pPr>
        <w:pStyle w:val="a3"/>
        <w:numPr>
          <w:ilvl w:val="0"/>
          <w:numId w:val="31"/>
        </w:numPr>
        <w:spacing w:line="360" w:lineRule="auto"/>
        <w:ind w:firstLineChars="0"/>
        <w:rPr>
          <w:rFonts w:ascii="Calibri" w:hAnsi="Calibri" w:cs="Calibri"/>
          <w:sz w:val="24"/>
        </w:rPr>
      </w:pPr>
      <w:r w:rsidRPr="003D012F">
        <w:rPr>
          <w:rFonts w:ascii="Calibri" w:hAnsi="Calibri" w:cs="Calibri"/>
          <w:sz w:val="24"/>
        </w:rPr>
        <w:t>Votive</w:t>
      </w:r>
      <w:r>
        <w:rPr>
          <w:rFonts w:ascii="Calibri" w:hAnsi="Calibri" w:cs="Calibri"/>
          <w:sz w:val="24"/>
        </w:rPr>
        <w:t xml:space="preserve"> (</w:t>
      </w:r>
      <w:r>
        <w:rPr>
          <w:rFonts w:ascii="Calibri" w:hAnsi="Calibri" w:cs="Calibri" w:hint="eastAsia"/>
          <w:sz w:val="24"/>
        </w:rPr>
        <w:t>祭品</w:t>
      </w:r>
      <w:r>
        <w:rPr>
          <w:rFonts w:ascii="Calibri" w:hAnsi="Calibri" w:cs="Calibri"/>
          <w:sz w:val="24"/>
        </w:rPr>
        <w:t>)</w:t>
      </w:r>
      <w:r w:rsidRPr="003D012F">
        <w:rPr>
          <w:rFonts w:ascii="Calibri" w:hAnsi="Calibri" w:cs="Calibri"/>
          <w:sz w:val="24"/>
        </w:rPr>
        <w:t xml:space="preserve"> deposits on the Capitol and Quirinal; sanctuary in the Forum </w:t>
      </w:r>
      <w:proofErr w:type="spellStart"/>
      <w:r w:rsidRPr="003D012F">
        <w:rPr>
          <w:rFonts w:ascii="Calibri" w:hAnsi="Calibri" w:cs="Calibri"/>
          <w:sz w:val="24"/>
        </w:rPr>
        <w:t>Boarium</w:t>
      </w:r>
      <w:proofErr w:type="spellEnd"/>
      <w:r w:rsidRPr="003D012F">
        <w:rPr>
          <w:rFonts w:ascii="Calibri" w:hAnsi="Calibri" w:cs="Calibri"/>
          <w:sz w:val="24"/>
        </w:rPr>
        <w:t>; temple on the Capitol</w:t>
      </w:r>
      <w:r>
        <w:rPr>
          <w:rFonts w:ascii="Calibri" w:hAnsi="Calibri" w:cs="Calibri"/>
          <w:sz w:val="24"/>
        </w:rPr>
        <w:t>.</w:t>
      </w:r>
    </w:p>
    <w:p w14:paraId="0D10BF41" w14:textId="77777777" w:rsidR="00FE2FE6" w:rsidRPr="003618E5" w:rsidRDefault="00FE2FE6" w:rsidP="00FE2FE6">
      <w:pPr>
        <w:pStyle w:val="a3"/>
        <w:spacing w:line="360" w:lineRule="auto"/>
        <w:ind w:left="1680" w:firstLineChars="0" w:firstLine="0"/>
        <w:rPr>
          <w:rFonts w:ascii="Calibri" w:hAnsi="Calibri" w:cs="Calibri"/>
          <w:sz w:val="24"/>
        </w:rPr>
      </w:pPr>
    </w:p>
    <w:p w14:paraId="013FEA3D" w14:textId="77777777" w:rsidR="00CE0BFA" w:rsidRPr="00FE2FE6" w:rsidRDefault="00CE0BFA"/>
    <w:sectPr w:rsidR="00CE0BFA" w:rsidRPr="00FE2FE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E4976" w14:textId="77777777" w:rsidR="001D2962" w:rsidRDefault="001D2962" w:rsidP="000A2206">
      <w:r>
        <w:separator/>
      </w:r>
    </w:p>
  </w:endnote>
  <w:endnote w:type="continuationSeparator" w:id="0">
    <w:p w14:paraId="66784806" w14:textId="77777777" w:rsidR="001D2962" w:rsidRDefault="001D2962" w:rsidP="000A2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E1E57" w14:textId="77777777" w:rsidR="001D2962" w:rsidRDefault="001D2962" w:rsidP="000A2206">
      <w:r>
        <w:separator/>
      </w:r>
    </w:p>
  </w:footnote>
  <w:footnote w:type="continuationSeparator" w:id="0">
    <w:p w14:paraId="51080E57" w14:textId="77777777" w:rsidR="001D2962" w:rsidRDefault="001D2962" w:rsidP="000A2206">
      <w:r>
        <w:continuationSeparator/>
      </w:r>
    </w:p>
  </w:footnote>
  <w:footnote w:id="1">
    <w:p w14:paraId="49DC28DF" w14:textId="77777777" w:rsidR="00FE2FE6" w:rsidRPr="00564FA2" w:rsidRDefault="00FE2FE6" w:rsidP="00FE2FE6">
      <w:pPr>
        <w:pStyle w:val="a4"/>
        <w:rPr>
          <w:rFonts w:ascii="Calibri" w:hAnsi="Calibri" w:cs="Calibri"/>
        </w:rPr>
      </w:pPr>
      <w:r w:rsidRPr="00564FA2">
        <w:rPr>
          <w:rStyle w:val="a6"/>
          <w:rFonts w:asciiTheme="minorEastAsia" w:hAnsiTheme="minorEastAsia" w:cs="Calibri"/>
        </w:rPr>
        <w:footnoteRef/>
      </w:r>
      <w:r w:rsidRPr="00564FA2">
        <w:rPr>
          <w:rFonts w:asciiTheme="minorEastAsia" w:hAnsiTheme="minorEastAsia" w:cs="Calibri"/>
        </w:rPr>
        <w:t xml:space="preserve"> </w:t>
      </w:r>
      <w:r w:rsidRPr="00564FA2">
        <w:rPr>
          <w:rFonts w:ascii="Calibri" w:hAnsi="Calibri" w:cs="Calibri"/>
        </w:rPr>
        <w:t>It’s mainly in Augustus’s age, in which people realized “history”. But the textbook manly depends on it to introduce archaic Rome.</w:t>
      </w:r>
    </w:p>
  </w:footnote>
  <w:footnote w:id="2">
    <w:p w14:paraId="1E18D971" w14:textId="77777777" w:rsidR="00FE2FE6" w:rsidRPr="00564FA2" w:rsidRDefault="00FE2FE6" w:rsidP="00FE2FE6">
      <w:pPr>
        <w:pStyle w:val="a4"/>
        <w:rPr>
          <w:rFonts w:ascii="Calibri" w:hAnsi="Calibri" w:cs="Calibri"/>
        </w:rPr>
      </w:pPr>
      <w:r>
        <w:rPr>
          <w:rStyle w:val="a6"/>
        </w:rPr>
        <w:footnoteRef/>
      </w:r>
      <w:r>
        <w:t xml:space="preserve"> </w:t>
      </w:r>
      <w:r w:rsidRPr="00564FA2">
        <w:rPr>
          <w:rFonts w:ascii="Calibri" w:hAnsi="Calibri" w:cs="Calibri"/>
        </w:rPr>
        <w:t>They’re hard to serve as direct evidence.</w:t>
      </w:r>
    </w:p>
  </w:footnote>
  <w:footnote w:id="3">
    <w:p w14:paraId="3A5A8324" w14:textId="77777777" w:rsidR="00FE2FE6" w:rsidRDefault="00FE2FE6" w:rsidP="00FE2FE6">
      <w:pPr>
        <w:pStyle w:val="a4"/>
      </w:pPr>
      <w:r>
        <w:rPr>
          <w:rStyle w:val="a6"/>
        </w:rPr>
        <w:footnoteRef/>
      </w:r>
      <w:r w:rsidRPr="00564FA2">
        <w:rPr>
          <w:rFonts w:ascii="Calibri" w:hAnsi="Calibri" w:cs="Calibri"/>
        </w:rPr>
        <w:t xml:space="preserve"> It’s also problematic. We cannot find evidence with materials already in hands. (</w:t>
      </w:r>
      <w:proofErr w:type="gramStart"/>
      <w:r w:rsidRPr="00564FA2">
        <w:rPr>
          <w:rFonts w:ascii="Calibri" w:hAnsi="Calibri" w:cs="Calibri"/>
        </w:rPr>
        <w:t>result</w:t>
      </w:r>
      <w:proofErr w:type="gramEnd"/>
      <w:r w:rsidRPr="00564FA2">
        <w:rPr>
          <w:rFonts w:ascii="Calibri" w:hAnsi="Calibri" w:cs="Calibri"/>
        </w:rPr>
        <w:t xml:space="preserve"> -&gt; cause)</w:t>
      </w:r>
      <w:r>
        <w:rPr>
          <w:rFonts w:ascii="Calibri" w:hAnsi="Calibri" w:cs="Calibri"/>
        </w:rPr>
        <w:t>.</w:t>
      </w:r>
    </w:p>
  </w:footnote>
  <w:footnote w:id="4">
    <w:p w14:paraId="3D65D3AB" w14:textId="77777777" w:rsidR="00FE2FE6" w:rsidRDefault="00FE2FE6" w:rsidP="00FE2FE6">
      <w:pPr>
        <w:pStyle w:val="a4"/>
      </w:pPr>
      <w:r>
        <w:rPr>
          <w:rStyle w:val="a6"/>
        </w:rPr>
        <w:footnoteRef/>
      </w:r>
      <w:r>
        <w:t xml:space="preserve"> </w:t>
      </w:r>
      <w:r w:rsidRPr="00564FA2">
        <w:rPr>
          <w:rFonts w:ascii="Calibri" w:hAnsi="Calibri" w:cs="Calibri"/>
        </w:rPr>
        <w:t xml:space="preserve">Many kings in that time </w:t>
      </w:r>
      <w:r>
        <w:rPr>
          <w:rFonts w:ascii="Calibri" w:hAnsi="Calibri" w:cs="Calibri"/>
        </w:rPr>
        <w:t>remain</w:t>
      </w:r>
      <w:r w:rsidRPr="00564FA2">
        <w:rPr>
          <w:rFonts w:ascii="Calibri" w:hAnsi="Calibri" w:cs="Calibri"/>
        </w:rPr>
        <w:t xml:space="preserve"> uncertain.</w:t>
      </w:r>
    </w:p>
  </w:footnote>
  <w:footnote w:id="5">
    <w:p w14:paraId="06762DED" w14:textId="77777777" w:rsidR="00FE2FE6" w:rsidRPr="00564FA2" w:rsidRDefault="00FE2FE6" w:rsidP="00FE2FE6">
      <w:pPr>
        <w:pStyle w:val="a4"/>
        <w:rPr>
          <w:rFonts w:ascii="Calibri" w:hAnsi="Calibri" w:cs="Calibri"/>
        </w:rPr>
      </w:pPr>
      <w:r>
        <w:rPr>
          <w:rStyle w:val="a6"/>
        </w:rPr>
        <w:footnoteRef/>
      </w:r>
      <w:r>
        <w:t xml:space="preserve"> </w:t>
      </w:r>
      <w:r w:rsidRPr="00564FA2">
        <w:rPr>
          <w:rFonts w:ascii="Calibri" w:hAnsi="Calibri" w:cs="Calibri"/>
        </w:rPr>
        <w:t>It’s different from the narration of Livy.</w:t>
      </w:r>
    </w:p>
  </w:footnote>
  <w:footnote w:id="6">
    <w:p w14:paraId="7ECC98AA" w14:textId="77777777" w:rsidR="00FE2FE6" w:rsidRPr="007E5BEC" w:rsidRDefault="00FE2FE6" w:rsidP="00FE2FE6">
      <w:pPr>
        <w:pStyle w:val="a4"/>
        <w:rPr>
          <w:rFonts w:ascii="Calibri" w:hAnsi="Calibri" w:cs="Calibri"/>
        </w:rPr>
      </w:pPr>
      <w:r>
        <w:rPr>
          <w:rStyle w:val="a6"/>
        </w:rPr>
        <w:footnoteRef/>
      </w:r>
      <w:r>
        <w:t xml:space="preserve"> </w:t>
      </w:r>
      <w:r w:rsidRPr="007E5BEC">
        <w:rPr>
          <w:rFonts w:ascii="Calibri" w:hAnsi="Calibri" w:cs="Calibri"/>
        </w:rPr>
        <w:t>Also, the island and the ford.</w:t>
      </w:r>
    </w:p>
  </w:footnote>
  <w:footnote w:id="7">
    <w:p w14:paraId="0A099B1C" w14:textId="77777777" w:rsidR="00FE2FE6" w:rsidRPr="001A7F5B" w:rsidRDefault="00FE2FE6" w:rsidP="00FE2FE6">
      <w:pPr>
        <w:pStyle w:val="a4"/>
        <w:rPr>
          <w:rFonts w:ascii="Calibri" w:hAnsi="Calibri" w:cs="Calibri"/>
        </w:rPr>
      </w:pPr>
      <w:r>
        <w:rPr>
          <w:rStyle w:val="a6"/>
        </w:rPr>
        <w:footnoteRef/>
      </w:r>
      <w:r>
        <w:t xml:space="preserve"> </w:t>
      </w:r>
      <w:r w:rsidRPr="001A7F5B">
        <w:rPr>
          <w:rFonts w:ascii="Calibri" w:hAnsi="Calibri" w:cs="Calibri"/>
        </w:rPr>
        <w:t>i.e., Latium</w:t>
      </w:r>
      <w:r>
        <w:rPr>
          <w:rFonts w:ascii="Calibri" w:hAnsi="Calibri" w:cs="Calibri"/>
        </w:rPr>
        <w:t>.</w:t>
      </w:r>
    </w:p>
  </w:footnote>
  <w:footnote w:id="8">
    <w:p w14:paraId="2D9043A2" w14:textId="77777777" w:rsidR="00FE2FE6" w:rsidRPr="00854DCF" w:rsidRDefault="00FE2FE6" w:rsidP="00FE2FE6">
      <w:pPr>
        <w:pStyle w:val="a4"/>
        <w:rPr>
          <w:rFonts w:ascii="Calibri" w:hAnsi="Calibri" w:cs="Calibri"/>
        </w:rPr>
      </w:pPr>
      <w:r>
        <w:rPr>
          <w:rStyle w:val="a6"/>
        </w:rPr>
        <w:footnoteRef/>
      </w:r>
      <w:r>
        <w:t xml:space="preserve"> </w:t>
      </w:r>
      <w:r w:rsidRPr="00854DCF">
        <w:rPr>
          <w:rFonts w:ascii="Calibri" w:hAnsi="Calibri" w:cs="Calibri"/>
        </w:rPr>
        <w:t>It</w:t>
      </w:r>
      <w:r>
        <w:rPr>
          <w:rFonts w:ascii="Calibri" w:hAnsi="Calibri" w:cs="Calibri"/>
        </w:rPr>
        <w:t xml:space="preserve"> wa</w:t>
      </w:r>
      <w:r w:rsidRPr="00854DCF">
        <w:rPr>
          <w:rFonts w:ascii="Calibri" w:hAnsi="Calibri" w:cs="Calibri"/>
        </w:rPr>
        <w:t>s used to get the cloths together.</w:t>
      </w:r>
    </w:p>
  </w:footnote>
  <w:footnote w:id="9">
    <w:p w14:paraId="127F7C1D" w14:textId="77777777" w:rsidR="00FE2FE6" w:rsidRPr="006326A3" w:rsidRDefault="00FE2FE6" w:rsidP="00FE2FE6">
      <w:pPr>
        <w:pStyle w:val="a4"/>
        <w:rPr>
          <w:rFonts w:ascii="Calibri" w:hAnsi="Calibri" w:cs="Calibri"/>
        </w:rPr>
      </w:pPr>
      <w:r>
        <w:rPr>
          <w:rStyle w:val="a6"/>
        </w:rPr>
        <w:footnoteRef/>
      </w:r>
      <w:r>
        <w:t xml:space="preserve"> </w:t>
      </w:r>
      <w:r w:rsidRPr="006326A3">
        <w:rPr>
          <w:rFonts w:ascii="Calibri" w:hAnsi="Calibri" w:cs="Calibri"/>
        </w:rPr>
        <w:t>Much of archeological evidence in Rome has been lost (destroyed, sold, used, redevelopment...).</w:t>
      </w:r>
    </w:p>
  </w:footnote>
  <w:footnote w:id="10">
    <w:p w14:paraId="3FC92B58" w14:textId="77777777" w:rsidR="00FE2FE6" w:rsidRDefault="00FE2FE6" w:rsidP="00FE2FE6">
      <w:pPr>
        <w:pStyle w:val="a4"/>
      </w:pPr>
      <w:r>
        <w:rPr>
          <w:rStyle w:val="a6"/>
        </w:rPr>
        <w:footnoteRef/>
      </w:r>
      <w:r>
        <w:t xml:space="preserve"> </w:t>
      </w:r>
      <w:r w:rsidRPr="00F11CDE">
        <w:rPr>
          <w:rFonts w:ascii="Calibri" w:hAnsi="Calibri" w:cs="Calibri"/>
        </w:rPr>
        <w:t>This cannot be treated as evidence of kingship.</w:t>
      </w:r>
    </w:p>
  </w:footnote>
  <w:footnote w:id="11">
    <w:p w14:paraId="23909B66" w14:textId="77777777" w:rsidR="00FE2FE6" w:rsidRPr="00331AA7" w:rsidRDefault="00FE2FE6" w:rsidP="00FE2FE6">
      <w:pPr>
        <w:pStyle w:val="a4"/>
        <w:rPr>
          <w:rFonts w:ascii="Calibri" w:hAnsi="Calibri" w:cs="Calibri"/>
        </w:rPr>
      </w:pPr>
      <w:r>
        <w:rPr>
          <w:rStyle w:val="a6"/>
        </w:rPr>
        <w:footnoteRef/>
      </w:r>
      <w:r>
        <w:t xml:space="preserve"> </w:t>
      </w:r>
      <w:r w:rsidRPr="00331AA7">
        <w:rPr>
          <w:rFonts w:ascii="Calibri" w:hAnsi="Calibri" w:cs="Calibri"/>
        </w:rPr>
        <w:t>These things were found both in male and female tombs, thus may be a symbol of status and wea</w:t>
      </w:r>
      <w:r>
        <w:rPr>
          <w:rFonts w:ascii="Calibri" w:hAnsi="Calibri" w:cs="Calibri"/>
        </w:rPr>
        <w:t>l</w:t>
      </w:r>
      <w:r w:rsidRPr="00331AA7">
        <w:rPr>
          <w:rFonts w:ascii="Calibri" w:hAnsi="Calibri" w:cs="Calibri"/>
        </w:rPr>
        <w:t>th.</w:t>
      </w:r>
    </w:p>
  </w:footnote>
  <w:footnote w:id="12">
    <w:p w14:paraId="7DA65604" w14:textId="77777777" w:rsidR="00FE2FE6" w:rsidRDefault="00FE2FE6" w:rsidP="00FE2FE6">
      <w:pPr>
        <w:pStyle w:val="a4"/>
      </w:pPr>
      <w:r>
        <w:rPr>
          <w:rStyle w:val="a6"/>
        </w:rPr>
        <w:footnoteRef/>
      </w:r>
      <w:r>
        <w:t xml:space="preserve"> </w:t>
      </w:r>
      <w:r w:rsidRPr="00BC0126">
        <w:rPr>
          <w:rFonts w:ascii="Calibri" w:hAnsi="Calibri" w:cs="Calibri"/>
        </w:rPr>
        <w:t>Proto-Corinthian ware refers to pottery produced in Corinth between c. 700 and 640 BC</w:t>
      </w:r>
      <w:r>
        <w:rPr>
          <w:rFonts w:ascii="Calibri" w:hAnsi="Calibri" w:cs="Calibri"/>
        </w:rPr>
        <w:t>, which often contained natural elements(?)</w:t>
      </w:r>
      <w:r w:rsidRPr="00BC0126">
        <w:rPr>
          <w:rFonts w:ascii="Calibri" w:hAnsi="Calibri" w:cs="Calibri"/>
        </w:rPr>
        <w:t>.</w:t>
      </w:r>
      <w:r>
        <w:rPr>
          <w:rFonts w:ascii="Calibri" w:hAnsi="Calibri" w:cs="Calibri"/>
        </w:rPr>
        <w:t xml:space="preserve"> Corinth was destroyed by Rome in 146 BC.</w:t>
      </w:r>
    </w:p>
  </w:footnote>
  <w:footnote w:id="13">
    <w:p w14:paraId="713EDFF8" w14:textId="77777777" w:rsidR="00FE2FE6" w:rsidRDefault="00FE2FE6" w:rsidP="00FE2FE6">
      <w:pPr>
        <w:pStyle w:val="a4"/>
      </w:pPr>
      <w:r>
        <w:rPr>
          <w:rStyle w:val="a6"/>
        </w:rPr>
        <w:footnoteRef/>
      </w:r>
      <w:r>
        <w:t xml:space="preserve"> </w:t>
      </w:r>
      <w:r w:rsidRPr="00766BC0">
        <w:rPr>
          <w:rFonts w:ascii="Calibri" w:hAnsi="Calibri" w:cs="Calibri"/>
        </w:rPr>
        <w:t xml:space="preserve">The Phoenicians were an important ancient civilization in the Mediterranean region, existing approximately from 1500 BC to 300 BC. They were primarily located along the coasts of what are now Lebanon, Syria, and Israel. Known for their maritime trade and seafaring skills, the Phoenicians developed an extensive network of merchant ships that traversed the entire Mediterranean and even reached the Atlantic Ocean. They are also renowned for developing an alphabetic writing system that was later adopted by the Greeks and Romans. Key cities such as </w:t>
      </w:r>
      <w:proofErr w:type="spellStart"/>
      <w:r w:rsidRPr="00766BC0">
        <w:rPr>
          <w:rFonts w:ascii="Calibri" w:hAnsi="Calibri" w:cs="Calibri"/>
        </w:rPr>
        <w:t>Tyre</w:t>
      </w:r>
      <w:proofErr w:type="spellEnd"/>
      <w:r w:rsidRPr="00766BC0">
        <w:rPr>
          <w:rFonts w:ascii="Calibri" w:hAnsi="Calibri" w:cs="Calibri"/>
        </w:rPr>
        <w:t>, Sidon, and Byblos were major trade hubs during their time. The cultural and commercial activities of the Phoenicians had a significant impact on the development of the Mediterranean region.</w:t>
      </w:r>
    </w:p>
  </w:footnote>
  <w:footnote w:id="14">
    <w:p w14:paraId="14232B80" w14:textId="77777777" w:rsidR="00FE2FE6" w:rsidRPr="00B64AB5" w:rsidRDefault="00FE2FE6" w:rsidP="00FE2FE6">
      <w:pPr>
        <w:pStyle w:val="a4"/>
        <w:rPr>
          <w:i/>
          <w:iCs/>
        </w:rPr>
      </w:pPr>
      <w:r>
        <w:rPr>
          <w:rStyle w:val="a6"/>
        </w:rPr>
        <w:footnoteRef/>
      </w:r>
      <w:r>
        <w:t xml:space="preserve"> </w:t>
      </w:r>
      <w:r w:rsidRPr="00B64AB5">
        <w:rPr>
          <w:rFonts w:ascii="Calibri" w:hAnsi="Calibri" w:cs="Calibri"/>
        </w:rPr>
        <w:t xml:space="preserve">Not everybody had the </w:t>
      </w:r>
      <w:proofErr w:type="spellStart"/>
      <w:r w:rsidRPr="00B64AB5">
        <w:rPr>
          <w:rFonts w:ascii="Calibri" w:hAnsi="Calibri" w:cs="Calibri"/>
          <w:i/>
          <w:iCs/>
        </w:rPr>
        <w:t>nomen</w:t>
      </w:r>
      <w:proofErr w:type="spellEnd"/>
      <w:r w:rsidRPr="00B64AB5">
        <w:rPr>
          <w:rFonts w:ascii="Calibri" w:hAnsi="Calibri" w:cs="Calibri"/>
          <w:i/>
          <w:iCs/>
        </w:rPr>
        <w:t xml:space="preserve"> </w:t>
      </w:r>
      <w:proofErr w:type="spellStart"/>
      <w:r w:rsidRPr="00B64AB5">
        <w:rPr>
          <w:rFonts w:ascii="Calibri" w:hAnsi="Calibri" w:cs="Calibri"/>
          <w:i/>
          <w:iCs/>
        </w:rPr>
        <w:t>gentilicium</w:t>
      </w:r>
      <w:proofErr w:type="spellEnd"/>
      <w:r w:rsidRPr="00B64AB5">
        <w:rPr>
          <w:rFonts w:ascii="Calibri" w:hAnsi="Calibri" w:cs="Calibri"/>
        </w:rPr>
        <w:t>.</w:t>
      </w:r>
    </w:p>
  </w:footnote>
  <w:footnote w:id="15">
    <w:p w14:paraId="24489176" w14:textId="77777777" w:rsidR="00FE2FE6" w:rsidRDefault="00FE2FE6" w:rsidP="00FE2FE6">
      <w:pPr>
        <w:pStyle w:val="a4"/>
      </w:pPr>
      <w:r>
        <w:rPr>
          <w:rStyle w:val="a6"/>
        </w:rPr>
        <w:footnoteRef/>
      </w:r>
      <w:r>
        <w:t xml:space="preserve"> </w:t>
      </w:r>
      <w:r w:rsidRPr="005320EF">
        <w:rPr>
          <w:rFonts w:ascii="Calibri" w:hAnsi="Calibri" w:cs="Calibri"/>
        </w:rPr>
        <w:t xml:space="preserve">Heads of aristocratic class meet </w:t>
      </w:r>
      <w:proofErr w:type="spellStart"/>
      <w:r w:rsidRPr="005320EF">
        <w:rPr>
          <w:rFonts w:ascii="Calibri" w:hAnsi="Calibri" w:cs="Calibri"/>
        </w:rPr>
        <w:t xml:space="preserve">each </w:t>
      </w:r>
      <w:proofErr w:type="gramStart"/>
      <w:r w:rsidRPr="005320EF">
        <w:rPr>
          <w:rFonts w:ascii="Calibri" w:hAnsi="Calibri" w:cs="Calibri"/>
        </w:rPr>
        <w:t>others</w:t>
      </w:r>
      <w:proofErr w:type="spellEnd"/>
      <w:proofErr w:type="gramEnd"/>
      <w:r w:rsidRPr="005320EF">
        <w:rPr>
          <w:rFonts w:ascii="Calibri" w:hAnsi="Calibri" w:cs="Calibri"/>
        </w:rPr>
        <w:t>.</w:t>
      </w:r>
    </w:p>
  </w:footnote>
  <w:footnote w:id="16">
    <w:p w14:paraId="0F012C0B" w14:textId="77777777" w:rsidR="00FE2FE6" w:rsidRPr="009C5A6F" w:rsidRDefault="00FE2FE6" w:rsidP="00FE2FE6">
      <w:pPr>
        <w:pStyle w:val="a4"/>
        <w:rPr>
          <w:rFonts w:ascii="Calibri" w:hAnsi="Calibri" w:cs="Calibri"/>
        </w:rPr>
      </w:pPr>
      <w:r>
        <w:rPr>
          <w:rStyle w:val="a6"/>
        </w:rPr>
        <w:footnoteRef/>
      </w:r>
      <w:r>
        <w:t xml:space="preserve"> </w:t>
      </w:r>
      <w:r w:rsidRPr="009C5A6F">
        <w:rPr>
          <w:rFonts w:ascii="Calibri" w:hAnsi="Calibri" w:cs="Calibri"/>
        </w:rPr>
        <w:t xml:space="preserve">The senate </w:t>
      </w:r>
      <w:proofErr w:type="gramStart"/>
      <w:r w:rsidRPr="009C5A6F">
        <w:rPr>
          <w:rFonts w:ascii="Calibri" w:hAnsi="Calibri" w:cs="Calibri"/>
        </w:rPr>
        <w:t>house</w:t>
      </w:r>
      <w:proofErr w:type="gramEnd"/>
      <w:r w:rsidRPr="009C5A6F">
        <w:rPr>
          <w:rFonts w:ascii="Calibri" w:hAnsi="Calibri" w:cs="Calibri"/>
        </w:rPr>
        <w:t>.</w:t>
      </w:r>
    </w:p>
  </w:footnote>
  <w:footnote w:id="17">
    <w:p w14:paraId="3B03631C" w14:textId="77777777" w:rsidR="00FE2FE6" w:rsidRDefault="00FE2FE6" w:rsidP="00FE2FE6">
      <w:pPr>
        <w:pStyle w:val="a4"/>
      </w:pPr>
      <w:r>
        <w:rPr>
          <w:rStyle w:val="a6"/>
        </w:rPr>
        <w:footnoteRef/>
      </w:r>
      <w:r>
        <w:t xml:space="preserve"> “</w:t>
      </w:r>
      <w:r w:rsidRPr="00F216E2">
        <w:rPr>
          <w:rFonts w:ascii="Calibri" w:hAnsi="Calibri" w:cs="Calibri"/>
        </w:rPr>
        <w:t>REX”</w:t>
      </w:r>
      <w:r>
        <w:rPr>
          <w:rFonts w:ascii="Calibri" w:hAnsi="Calibri" w:cs="Calibri"/>
        </w:rPr>
        <w:t xml:space="preserve"> (“king”) </w:t>
      </w:r>
      <w:r w:rsidRPr="00F216E2">
        <w:rPr>
          <w:rFonts w:ascii="Calibri" w:hAnsi="Calibri" w:cs="Calibri"/>
        </w:rPr>
        <w:t>was shown on it.</w:t>
      </w:r>
    </w:p>
  </w:footnote>
  <w:footnote w:id="18">
    <w:p w14:paraId="0BFDFD18" w14:textId="77777777" w:rsidR="00FE2FE6" w:rsidRDefault="00FE2FE6" w:rsidP="00FE2FE6">
      <w:pPr>
        <w:pStyle w:val="a4"/>
      </w:pPr>
      <w:r>
        <w:rPr>
          <w:rStyle w:val="a6"/>
        </w:rPr>
        <w:footnoteRef/>
      </w:r>
      <w:r>
        <w:t xml:space="preserve"> </w:t>
      </w:r>
      <w:r w:rsidRPr="009C5A6F">
        <w:rPr>
          <w:rFonts w:ascii="Calibri" w:hAnsi="Calibri" w:cs="Calibri"/>
        </w:rPr>
        <w:t>Vulcan, God of fire.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95C44"/>
    <w:multiLevelType w:val="hybridMultilevel"/>
    <w:tmpl w:val="C06A3C9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A981ED3"/>
    <w:multiLevelType w:val="hybridMultilevel"/>
    <w:tmpl w:val="434E53D8"/>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 w15:restartNumberingAfterBreak="0">
    <w:nsid w:val="0B67220C"/>
    <w:multiLevelType w:val="hybridMultilevel"/>
    <w:tmpl w:val="9C7CDCA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1204545D"/>
    <w:multiLevelType w:val="hybridMultilevel"/>
    <w:tmpl w:val="34BA1D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9755A6"/>
    <w:multiLevelType w:val="hybridMultilevel"/>
    <w:tmpl w:val="B8EEFAA0"/>
    <w:lvl w:ilvl="0" w:tplc="04090019">
      <w:start w:val="1"/>
      <w:numFmt w:val="lowerLetter"/>
      <w:lvlText w:val="%1)"/>
      <w:lvlJc w:val="left"/>
      <w:pPr>
        <w:ind w:left="1255" w:hanging="420"/>
      </w:pPr>
    </w:lvl>
    <w:lvl w:ilvl="1" w:tplc="04090019" w:tentative="1">
      <w:start w:val="1"/>
      <w:numFmt w:val="lowerLetter"/>
      <w:lvlText w:val="%2)"/>
      <w:lvlJc w:val="left"/>
      <w:pPr>
        <w:ind w:left="1675" w:hanging="420"/>
      </w:pPr>
    </w:lvl>
    <w:lvl w:ilvl="2" w:tplc="0409001B" w:tentative="1">
      <w:start w:val="1"/>
      <w:numFmt w:val="lowerRoman"/>
      <w:lvlText w:val="%3."/>
      <w:lvlJc w:val="right"/>
      <w:pPr>
        <w:ind w:left="2095" w:hanging="420"/>
      </w:pPr>
    </w:lvl>
    <w:lvl w:ilvl="3" w:tplc="0409000F" w:tentative="1">
      <w:start w:val="1"/>
      <w:numFmt w:val="decimal"/>
      <w:lvlText w:val="%4."/>
      <w:lvlJc w:val="left"/>
      <w:pPr>
        <w:ind w:left="2515" w:hanging="420"/>
      </w:pPr>
    </w:lvl>
    <w:lvl w:ilvl="4" w:tplc="04090019" w:tentative="1">
      <w:start w:val="1"/>
      <w:numFmt w:val="lowerLetter"/>
      <w:lvlText w:val="%5)"/>
      <w:lvlJc w:val="left"/>
      <w:pPr>
        <w:ind w:left="2935" w:hanging="420"/>
      </w:pPr>
    </w:lvl>
    <w:lvl w:ilvl="5" w:tplc="0409001B" w:tentative="1">
      <w:start w:val="1"/>
      <w:numFmt w:val="lowerRoman"/>
      <w:lvlText w:val="%6."/>
      <w:lvlJc w:val="right"/>
      <w:pPr>
        <w:ind w:left="3355" w:hanging="420"/>
      </w:pPr>
    </w:lvl>
    <w:lvl w:ilvl="6" w:tplc="0409000F" w:tentative="1">
      <w:start w:val="1"/>
      <w:numFmt w:val="decimal"/>
      <w:lvlText w:val="%7."/>
      <w:lvlJc w:val="left"/>
      <w:pPr>
        <w:ind w:left="3775" w:hanging="420"/>
      </w:pPr>
    </w:lvl>
    <w:lvl w:ilvl="7" w:tplc="04090019" w:tentative="1">
      <w:start w:val="1"/>
      <w:numFmt w:val="lowerLetter"/>
      <w:lvlText w:val="%8)"/>
      <w:lvlJc w:val="left"/>
      <w:pPr>
        <w:ind w:left="4195" w:hanging="420"/>
      </w:pPr>
    </w:lvl>
    <w:lvl w:ilvl="8" w:tplc="0409001B" w:tentative="1">
      <w:start w:val="1"/>
      <w:numFmt w:val="lowerRoman"/>
      <w:lvlText w:val="%9."/>
      <w:lvlJc w:val="right"/>
      <w:pPr>
        <w:ind w:left="4615" w:hanging="420"/>
      </w:pPr>
    </w:lvl>
  </w:abstractNum>
  <w:abstractNum w:abstractNumId="5" w15:restartNumberingAfterBreak="0">
    <w:nsid w:val="164E5CED"/>
    <w:multiLevelType w:val="hybridMultilevel"/>
    <w:tmpl w:val="53FED0D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169E6536"/>
    <w:multiLevelType w:val="hybridMultilevel"/>
    <w:tmpl w:val="0DE43B7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1E821C08"/>
    <w:multiLevelType w:val="hybridMultilevel"/>
    <w:tmpl w:val="0574999C"/>
    <w:lvl w:ilvl="0" w:tplc="579EBE44">
      <w:start w:val="1"/>
      <w:numFmt w:val="decimal"/>
      <w:lvlText w:val="(%1)"/>
      <w:lvlJc w:val="left"/>
      <w:pPr>
        <w:ind w:left="840" w:hanging="420"/>
      </w:pPr>
      <w:rPr>
        <w:rFonts w:ascii="Calibri" w:eastAsiaTheme="minorEastAsia" w:hAnsi="Calibri" w:cs="Calibr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A773F70"/>
    <w:multiLevelType w:val="hybridMultilevel"/>
    <w:tmpl w:val="12742BC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 w15:restartNumberingAfterBreak="0">
    <w:nsid w:val="2BF517D6"/>
    <w:multiLevelType w:val="hybridMultilevel"/>
    <w:tmpl w:val="5EC639E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 w15:restartNumberingAfterBreak="0">
    <w:nsid w:val="334A5E88"/>
    <w:multiLevelType w:val="hybridMultilevel"/>
    <w:tmpl w:val="E0362734"/>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1" w15:restartNumberingAfterBreak="0">
    <w:nsid w:val="366168E0"/>
    <w:multiLevelType w:val="hybridMultilevel"/>
    <w:tmpl w:val="60EE192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15:restartNumberingAfterBreak="0">
    <w:nsid w:val="37811926"/>
    <w:multiLevelType w:val="hybridMultilevel"/>
    <w:tmpl w:val="328A4A44"/>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3A842CE4"/>
    <w:multiLevelType w:val="hybridMultilevel"/>
    <w:tmpl w:val="346EE22A"/>
    <w:lvl w:ilvl="0" w:tplc="579EBE44">
      <w:start w:val="1"/>
      <w:numFmt w:val="decimal"/>
      <w:lvlText w:val="(%1)"/>
      <w:lvlJc w:val="left"/>
      <w:pPr>
        <w:ind w:left="840" w:hanging="420"/>
      </w:pPr>
      <w:rPr>
        <w:rFonts w:ascii="Calibri" w:eastAsiaTheme="minorEastAsia" w:hAnsi="Calibri" w:cs="Calibr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C967D79"/>
    <w:multiLevelType w:val="hybridMultilevel"/>
    <w:tmpl w:val="FBA45CF8"/>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5" w15:restartNumberingAfterBreak="0">
    <w:nsid w:val="3D576C1B"/>
    <w:multiLevelType w:val="hybridMultilevel"/>
    <w:tmpl w:val="27AC465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434F7728"/>
    <w:multiLevelType w:val="hybridMultilevel"/>
    <w:tmpl w:val="C5DADF1A"/>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7" w15:restartNumberingAfterBreak="0">
    <w:nsid w:val="4E671BDC"/>
    <w:multiLevelType w:val="hybridMultilevel"/>
    <w:tmpl w:val="AE2079E0"/>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5233276E"/>
    <w:multiLevelType w:val="hybridMultilevel"/>
    <w:tmpl w:val="D4A2C38E"/>
    <w:lvl w:ilvl="0" w:tplc="4EB4C04E">
      <w:start w:val="1"/>
      <w:numFmt w:val="bullet"/>
      <w:lvlText w:val="•"/>
      <w:lvlJc w:val="left"/>
      <w:pPr>
        <w:ind w:left="1675" w:hanging="420"/>
      </w:pPr>
      <w:rPr>
        <w:rFonts w:ascii="Wingdings" w:hAnsi="Wingdings" w:hint="default"/>
      </w:rPr>
    </w:lvl>
    <w:lvl w:ilvl="1" w:tplc="04090003" w:tentative="1">
      <w:start w:val="1"/>
      <w:numFmt w:val="bullet"/>
      <w:lvlText w:val=""/>
      <w:lvlJc w:val="left"/>
      <w:pPr>
        <w:ind w:left="2095" w:hanging="420"/>
      </w:pPr>
      <w:rPr>
        <w:rFonts w:ascii="Wingdings" w:hAnsi="Wingdings" w:hint="default"/>
      </w:rPr>
    </w:lvl>
    <w:lvl w:ilvl="2" w:tplc="04090005" w:tentative="1">
      <w:start w:val="1"/>
      <w:numFmt w:val="bullet"/>
      <w:lvlText w:val=""/>
      <w:lvlJc w:val="left"/>
      <w:pPr>
        <w:ind w:left="2515" w:hanging="420"/>
      </w:pPr>
      <w:rPr>
        <w:rFonts w:ascii="Wingdings" w:hAnsi="Wingdings" w:hint="default"/>
      </w:rPr>
    </w:lvl>
    <w:lvl w:ilvl="3" w:tplc="04090001" w:tentative="1">
      <w:start w:val="1"/>
      <w:numFmt w:val="bullet"/>
      <w:lvlText w:val=""/>
      <w:lvlJc w:val="left"/>
      <w:pPr>
        <w:ind w:left="2935" w:hanging="420"/>
      </w:pPr>
      <w:rPr>
        <w:rFonts w:ascii="Wingdings" w:hAnsi="Wingdings" w:hint="default"/>
      </w:rPr>
    </w:lvl>
    <w:lvl w:ilvl="4" w:tplc="04090003" w:tentative="1">
      <w:start w:val="1"/>
      <w:numFmt w:val="bullet"/>
      <w:lvlText w:val=""/>
      <w:lvlJc w:val="left"/>
      <w:pPr>
        <w:ind w:left="3355" w:hanging="420"/>
      </w:pPr>
      <w:rPr>
        <w:rFonts w:ascii="Wingdings" w:hAnsi="Wingdings" w:hint="default"/>
      </w:rPr>
    </w:lvl>
    <w:lvl w:ilvl="5" w:tplc="04090005" w:tentative="1">
      <w:start w:val="1"/>
      <w:numFmt w:val="bullet"/>
      <w:lvlText w:val=""/>
      <w:lvlJc w:val="left"/>
      <w:pPr>
        <w:ind w:left="3775" w:hanging="420"/>
      </w:pPr>
      <w:rPr>
        <w:rFonts w:ascii="Wingdings" w:hAnsi="Wingdings" w:hint="default"/>
      </w:rPr>
    </w:lvl>
    <w:lvl w:ilvl="6" w:tplc="04090001" w:tentative="1">
      <w:start w:val="1"/>
      <w:numFmt w:val="bullet"/>
      <w:lvlText w:val=""/>
      <w:lvlJc w:val="left"/>
      <w:pPr>
        <w:ind w:left="4195" w:hanging="420"/>
      </w:pPr>
      <w:rPr>
        <w:rFonts w:ascii="Wingdings" w:hAnsi="Wingdings" w:hint="default"/>
      </w:rPr>
    </w:lvl>
    <w:lvl w:ilvl="7" w:tplc="04090003" w:tentative="1">
      <w:start w:val="1"/>
      <w:numFmt w:val="bullet"/>
      <w:lvlText w:val=""/>
      <w:lvlJc w:val="left"/>
      <w:pPr>
        <w:ind w:left="4615" w:hanging="420"/>
      </w:pPr>
      <w:rPr>
        <w:rFonts w:ascii="Wingdings" w:hAnsi="Wingdings" w:hint="default"/>
      </w:rPr>
    </w:lvl>
    <w:lvl w:ilvl="8" w:tplc="04090005" w:tentative="1">
      <w:start w:val="1"/>
      <w:numFmt w:val="bullet"/>
      <w:lvlText w:val=""/>
      <w:lvlJc w:val="left"/>
      <w:pPr>
        <w:ind w:left="5035" w:hanging="420"/>
      </w:pPr>
      <w:rPr>
        <w:rFonts w:ascii="Wingdings" w:hAnsi="Wingdings" w:hint="default"/>
      </w:rPr>
    </w:lvl>
  </w:abstractNum>
  <w:abstractNum w:abstractNumId="19" w15:restartNumberingAfterBreak="0">
    <w:nsid w:val="54AA51A5"/>
    <w:multiLevelType w:val="hybridMultilevel"/>
    <w:tmpl w:val="E8267CD4"/>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572C0386"/>
    <w:multiLevelType w:val="hybridMultilevel"/>
    <w:tmpl w:val="C7FA574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5DD21C1E"/>
    <w:multiLevelType w:val="hybridMultilevel"/>
    <w:tmpl w:val="E6A86F28"/>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2" w15:restartNumberingAfterBreak="0">
    <w:nsid w:val="63A2001C"/>
    <w:multiLevelType w:val="hybridMultilevel"/>
    <w:tmpl w:val="C9FA366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64D17F12"/>
    <w:multiLevelType w:val="hybridMultilevel"/>
    <w:tmpl w:val="6978A0C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4" w15:restartNumberingAfterBreak="0">
    <w:nsid w:val="657D2AED"/>
    <w:multiLevelType w:val="hybridMultilevel"/>
    <w:tmpl w:val="A6F0EFB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67B3790E"/>
    <w:multiLevelType w:val="hybridMultilevel"/>
    <w:tmpl w:val="8D54691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6" w15:restartNumberingAfterBreak="0">
    <w:nsid w:val="692571B7"/>
    <w:multiLevelType w:val="hybridMultilevel"/>
    <w:tmpl w:val="8C24C5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5A4252"/>
    <w:multiLevelType w:val="hybridMultilevel"/>
    <w:tmpl w:val="ADB0BA26"/>
    <w:lvl w:ilvl="0" w:tplc="FFFFFFFF">
      <w:start w:val="1"/>
      <w:numFmt w:val="decimal"/>
      <w:lvlText w:val="(%1)"/>
      <w:lvlJc w:val="left"/>
      <w:pPr>
        <w:ind w:left="840" w:hanging="420"/>
      </w:pPr>
      <w:rPr>
        <w:rFonts w:ascii="Calibri" w:eastAsiaTheme="minorEastAsia" w:hAnsi="Calibri" w:cs="Calibri"/>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8" w15:restartNumberingAfterBreak="0">
    <w:nsid w:val="6E1029ED"/>
    <w:multiLevelType w:val="hybridMultilevel"/>
    <w:tmpl w:val="12268DD6"/>
    <w:lvl w:ilvl="0" w:tplc="579EBE44">
      <w:start w:val="1"/>
      <w:numFmt w:val="decimal"/>
      <w:lvlText w:val="(%1)"/>
      <w:lvlJc w:val="left"/>
      <w:pPr>
        <w:ind w:left="835" w:hanging="420"/>
      </w:pPr>
      <w:rPr>
        <w:rFonts w:ascii="Calibri" w:eastAsiaTheme="minorEastAsia" w:hAnsi="Calibri" w:cs="Calibri"/>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9" w15:restartNumberingAfterBreak="0">
    <w:nsid w:val="6E2133EC"/>
    <w:multiLevelType w:val="hybridMultilevel"/>
    <w:tmpl w:val="2ECA706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6E312A32"/>
    <w:multiLevelType w:val="hybridMultilevel"/>
    <w:tmpl w:val="0250F36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1" w15:restartNumberingAfterBreak="0">
    <w:nsid w:val="7FF77A55"/>
    <w:multiLevelType w:val="hybridMultilevel"/>
    <w:tmpl w:val="E7EABC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3"/>
  </w:num>
  <w:num w:numId="3">
    <w:abstractNumId w:val="7"/>
  </w:num>
  <w:num w:numId="4">
    <w:abstractNumId w:val="27"/>
  </w:num>
  <w:num w:numId="5">
    <w:abstractNumId w:val="10"/>
  </w:num>
  <w:num w:numId="6">
    <w:abstractNumId w:val="17"/>
  </w:num>
  <w:num w:numId="7">
    <w:abstractNumId w:val="12"/>
  </w:num>
  <w:num w:numId="8">
    <w:abstractNumId w:val="15"/>
  </w:num>
  <w:num w:numId="9">
    <w:abstractNumId w:val="14"/>
  </w:num>
  <w:num w:numId="10">
    <w:abstractNumId w:val="21"/>
  </w:num>
  <w:num w:numId="11">
    <w:abstractNumId w:val="22"/>
  </w:num>
  <w:num w:numId="12">
    <w:abstractNumId w:val="16"/>
  </w:num>
  <w:num w:numId="13">
    <w:abstractNumId w:val="2"/>
  </w:num>
  <w:num w:numId="14">
    <w:abstractNumId w:val="28"/>
  </w:num>
  <w:num w:numId="15">
    <w:abstractNumId w:val="4"/>
  </w:num>
  <w:num w:numId="16">
    <w:abstractNumId w:val="18"/>
  </w:num>
  <w:num w:numId="17">
    <w:abstractNumId w:val="13"/>
  </w:num>
  <w:num w:numId="18">
    <w:abstractNumId w:val="0"/>
  </w:num>
  <w:num w:numId="19">
    <w:abstractNumId w:val="19"/>
  </w:num>
  <w:num w:numId="20">
    <w:abstractNumId w:val="20"/>
  </w:num>
  <w:num w:numId="21">
    <w:abstractNumId w:val="5"/>
  </w:num>
  <w:num w:numId="22">
    <w:abstractNumId w:val="24"/>
  </w:num>
  <w:num w:numId="23">
    <w:abstractNumId w:val="29"/>
  </w:num>
  <w:num w:numId="24">
    <w:abstractNumId w:val="30"/>
  </w:num>
  <w:num w:numId="25">
    <w:abstractNumId w:val="1"/>
  </w:num>
  <w:num w:numId="26">
    <w:abstractNumId w:val="23"/>
  </w:num>
  <w:num w:numId="27">
    <w:abstractNumId w:val="11"/>
  </w:num>
  <w:num w:numId="28">
    <w:abstractNumId w:val="9"/>
  </w:num>
  <w:num w:numId="29">
    <w:abstractNumId w:val="25"/>
  </w:num>
  <w:num w:numId="30">
    <w:abstractNumId w:val="6"/>
  </w:num>
  <w:num w:numId="31">
    <w:abstractNumId w:val="8"/>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206"/>
    <w:rsid w:val="000018C6"/>
    <w:rsid w:val="000639DF"/>
    <w:rsid w:val="000A2206"/>
    <w:rsid w:val="0013181B"/>
    <w:rsid w:val="001D2962"/>
    <w:rsid w:val="003D2A1F"/>
    <w:rsid w:val="003E4F8D"/>
    <w:rsid w:val="00625A9A"/>
    <w:rsid w:val="00900699"/>
    <w:rsid w:val="00950129"/>
    <w:rsid w:val="00AF3EB3"/>
    <w:rsid w:val="00B1562C"/>
    <w:rsid w:val="00C2759F"/>
    <w:rsid w:val="00CA64E6"/>
    <w:rsid w:val="00CE0BFA"/>
    <w:rsid w:val="00D01BB9"/>
    <w:rsid w:val="00E166DA"/>
    <w:rsid w:val="00E93D4C"/>
    <w:rsid w:val="00FE2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DDF10"/>
  <w15:chartTrackingRefBased/>
  <w15:docId w15:val="{D935A98B-4265-154C-B10F-25354717F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2FE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A2206"/>
    <w:pPr>
      <w:ind w:firstLineChars="200" w:firstLine="420"/>
    </w:pPr>
  </w:style>
  <w:style w:type="paragraph" w:styleId="a4">
    <w:name w:val="footnote text"/>
    <w:basedOn w:val="a"/>
    <w:link w:val="a5"/>
    <w:uiPriority w:val="99"/>
    <w:semiHidden/>
    <w:unhideWhenUsed/>
    <w:rsid w:val="000A2206"/>
    <w:pPr>
      <w:snapToGrid w:val="0"/>
      <w:jc w:val="left"/>
    </w:pPr>
    <w:rPr>
      <w:sz w:val="18"/>
      <w:szCs w:val="18"/>
    </w:rPr>
  </w:style>
  <w:style w:type="character" w:customStyle="1" w:styleId="a5">
    <w:name w:val="脚注文本 字符"/>
    <w:basedOn w:val="a0"/>
    <w:link w:val="a4"/>
    <w:uiPriority w:val="99"/>
    <w:semiHidden/>
    <w:rsid w:val="000A2206"/>
    <w:rPr>
      <w:sz w:val="18"/>
      <w:szCs w:val="18"/>
    </w:rPr>
  </w:style>
  <w:style w:type="character" w:styleId="a6">
    <w:name w:val="footnote reference"/>
    <w:basedOn w:val="a0"/>
    <w:uiPriority w:val="99"/>
    <w:semiHidden/>
    <w:unhideWhenUsed/>
    <w:rsid w:val="000A2206"/>
    <w:rPr>
      <w:vertAlign w:val="superscript"/>
    </w:rPr>
  </w:style>
  <w:style w:type="paragraph" w:styleId="a7">
    <w:name w:val="caption"/>
    <w:basedOn w:val="a"/>
    <w:next w:val="a"/>
    <w:uiPriority w:val="35"/>
    <w:unhideWhenUsed/>
    <w:qFormat/>
    <w:rsid w:val="000A2206"/>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314443">
      <w:bodyDiv w:val="1"/>
      <w:marLeft w:val="0"/>
      <w:marRight w:val="0"/>
      <w:marTop w:val="0"/>
      <w:marBottom w:val="0"/>
      <w:divBdr>
        <w:top w:val="none" w:sz="0" w:space="0" w:color="auto"/>
        <w:left w:val="none" w:sz="0" w:space="0" w:color="auto"/>
        <w:bottom w:val="none" w:sz="0" w:space="0" w:color="auto"/>
        <w:right w:val="none" w:sz="0" w:space="0" w:color="auto"/>
      </w:divBdr>
    </w:div>
    <w:div w:id="834608200">
      <w:bodyDiv w:val="1"/>
      <w:marLeft w:val="0"/>
      <w:marRight w:val="0"/>
      <w:marTop w:val="0"/>
      <w:marBottom w:val="0"/>
      <w:divBdr>
        <w:top w:val="none" w:sz="0" w:space="0" w:color="auto"/>
        <w:left w:val="none" w:sz="0" w:space="0" w:color="auto"/>
        <w:bottom w:val="none" w:sz="0" w:space="0" w:color="auto"/>
        <w:right w:val="none" w:sz="0" w:space="0" w:color="auto"/>
      </w:divBdr>
    </w:div>
    <w:div w:id="1329357868">
      <w:bodyDiv w:val="1"/>
      <w:marLeft w:val="0"/>
      <w:marRight w:val="0"/>
      <w:marTop w:val="0"/>
      <w:marBottom w:val="0"/>
      <w:divBdr>
        <w:top w:val="none" w:sz="0" w:space="0" w:color="auto"/>
        <w:left w:val="none" w:sz="0" w:space="0" w:color="auto"/>
        <w:bottom w:val="none" w:sz="0" w:space="0" w:color="auto"/>
        <w:right w:val="none" w:sz="0" w:space="0" w:color="auto"/>
      </w:divBdr>
      <w:divsChild>
        <w:div w:id="1542207127">
          <w:marLeft w:val="360"/>
          <w:marRight w:val="0"/>
          <w:marTop w:val="200"/>
          <w:marBottom w:val="0"/>
          <w:divBdr>
            <w:top w:val="none" w:sz="0" w:space="0" w:color="auto"/>
            <w:left w:val="none" w:sz="0" w:space="0" w:color="auto"/>
            <w:bottom w:val="none" w:sz="0" w:space="0" w:color="auto"/>
            <w:right w:val="none" w:sz="0" w:space="0" w:color="auto"/>
          </w:divBdr>
        </w:div>
        <w:div w:id="103812274">
          <w:marLeft w:val="360"/>
          <w:marRight w:val="0"/>
          <w:marTop w:val="200"/>
          <w:marBottom w:val="0"/>
          <w:divBdr>
            <w:top w:val="none" w:sz="0" w:space="0" w:color="auto"/>
            <w:left w:val="none" w:sz="0" w:space="0" w:color="auto"/>
            <w:bottom w:val="none" w:sz="0" w:space="0" w:color="auto"/>
            <w:right w:val="none" w:sz="0" w:space="0" w:color="auto"/>
          </w:divBdr>
        </w:div>
        <w:div w:id="15663693">
          <w:marLeft w:val="360"/>
          <w:marRight w:val="0"/>
          <w:marTop w:val="200"/>
          <w:marBottom w:val="0"/>
          <w:divBdr>
            <w:top w:val="none" w:sz="0" w:space="0" w:color="auto"/>
            <w:left w:val="none" w:sz="0" w:space="0" w:color="auto"/>
            <w:bottom w:val="none" w:sz="0" w:space="0" w:color="auto"/>
            <w:right w:val="none" w:sz="0" w:space="0" w:color="auto"/>
          </w:divBdr>
        </w:div>
      </w:divsChild>
    </w:div>
    <w:div w:id="1479104435">
      <w:bodyDiv w:val="1"/>
      <w:marLeft w:val="0"/>
      <w:marRight w:val="0"/>
      <w:marTop w:val="0"/>
      <w:marBottom w:val="0"/>
      <w:divBdr>
        <w:top w:val="none" w:sz="0" w:space="0" w:color="auto"/>
        <w:left w:val="none" w:sz="0" w:space="0" w:color="auto"/>
        <w:bottom w:val="none" w:sz="0" w:space="0" w:color="auto"/>
        <w:right w:val="none" w:sz="0" w:space="0" w:color="auto"/>
      </w:divBdr>
    </w:div>
    <w:div w:id="1568421657">
      <w:bodyDiv w:val="1"/>
      <w:marLeft w:val="0"/>
      <w:marRight w:val="0"/>
      <w:marTop w:val="0"/>
      <w:marBottom w:val="0"/>
      <w:divBdr>
        <w:top w:val="none" w:sz="0" w:space="0" w:color="auto"/>
        <w:left w:val="none" w:sz="0" w:space="0" w:color="auto"/>
        <w:bottom w:val="none" w:sz="0" w:space="0" w:color="auto"/>
        <w:right w:val="none" w:sz="0" w:space="0" w:color="auto"/>
      </w:divBdr>
    </w:div>
    <w:div w:id="2008630409">
      <w:bodyDiv w:val="1"/>
      <w:marLeft w:val="0"/>
      <w:marRight w:val="0"/>
      <w:marTop w:val="0"/>
      <w:marBottom w:val="0"/>
      <w:divBdr>
        <w:top w:val="none" w:sz="0" w:space="0" w:color="auto"/>
        <w:left w:val="none" w:sz="0" w:space="0" w:color="auto"/>
        <w:bottom w:val="none" w:sz="0" w:space="0" w:color="auto"/>
        <w:right w:val="none" w:sz="0" w:space="0" w:color="auto"/>
      </w:divBdr>
      <w:divsChild>
        <w:div w:id="19562622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gi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16</Pages>
  <Words>2449</Words>
  <Characters>13963</Characters>
  <Application>Microsoft Office Word</Application>
  <DocSecurity>0</DocSecurity>
  <Lines>116</Lines>
  <Paragraphs>32</Paragraphs>
  <ScaleCrop>false</ScaleCrop>
  <Company/>
  <LinksUpToDate>false</LinksUpToDate>
  <CharactersWithSpaces>16380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沛雨</dc:creator>
  <cp:keywords/>
  <dc:description/>
  <cp:lastModifiedBy>刘 沛雨</cp:lastModifiedBy>
  <cp:revision>4</cp:revision>
  <dcterms:created xsi:type="dcterms:W3CDTF">2024-05-20T18:01:00Z</dcterms:created>
  <dcterms:modified xsi:type="dcterms:W3CDTF">2024-05-22T16:38:00Z</dcterms:modified>
</cp:coreProperties>
</file>